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95"/>
        <w:tblW w:w="0" w:type="auto"/>
        <w:tblLook w:val="04A0" w:firstRow="1" w:lastRow="0" w:firstColumn="1" w:lastColumn="0" w:noHBand="0" w:noVBand="1"/>
      </w:tblPr>
      <w:tblGrid>
        <w:gridCol w:w="1866"/>
        <w:gridCol w:w="6990"/>
        <w:gridCol w:w="1116"/>
      </w:tblGrid>
      <w:tr w:rsidR="00282344" w:rsidRPr="00F34B42" w:rsidTr="00282344">
        <w:tc>
          <w:tcPr>
            <w:tcW w:w="1304" w:type="dxa"/>
            <w:vAlign w:val="center"/>
          </w:tcPr>
          <w:p w:rsidR="00282344" w:rsidRPr="00F34B42" w:rsidRDefault="0061792A" w:rsidP="00282344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6"/>
                <w:szCs w:val="26"/>
                <w:lang w:val="es-MX"/>
              </w:rPr>
            </w:pPr>
            <w:r>
              <w:rPr>
                <w:rFonts w:cs="Arial"/>
                <w:noProof/>
                <w:lang w:val="es-MX" w:eastAsia="es-MX"/>
              </w:rPr>
              <w:drawing>
                <wp:inline distT="0" distB="0" distL="0" distR="0" wp14:anchorId="1CA2308D" wp14:editId="152D6479">
                  <wp:extent cx="1047750" cy="304800"/>
                  <wp:effectExtent l="0" t="0" r="0" b="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37" w:type="dxa"/>
            <w:vAlign w:val="center"/>
          </w:tcPr>
          <w:p w:rsidR="00282344" w:rsidRPr="00F34B42" w:rsidRDefault="00282344" w:rsidP="00282344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6"/>
                <w:szCs w:val="26"/>
                <w:lang w:val="es-MX"/>
              </w:rPr>
            </w:pPr>
            <w:r w:rsidRPr="00F34B42">
              <w:rPr>
                <w:rFonts w:cs="Arial"/>
                <w:b w:val="0"/>
                <w:sz w:val="26"/>
                <w:szCs w:val="26"/>
                <w:lang w:val="es-MX"/>
              </w:rPr>
              <w:t xml:space="preserve"> TÉCNICO SUPERIOR UNIVERSITARIO EN</w:t>
            </w:r>
            <w:r w:rsidR="008B6368">
              <w:rPr>
                <w:rFonts w:cs="Arial"/>
                <w:b w:val="0"/>
                <w:sz w:val="26"/>
                <w:szCs w:val="26"/>
                <w:lang w:val="es-MX"/>
              </w:rPr>
              <w:t xml:space="preserve"> </w:t>
            </w:r>
            <w:r w:rsidRPr="00F34B42">
              <w:rPr>
                <w:rFonts w:cs="Arial"/>
                <w:b w:val="0"/>
                <w:sz w:val="26"/>
                <w:szCs w:val="26"/>
                <w:lang w:val="es-MX"/>
              </w:rPr>
              <w:t>GASTRONOMÍA</w:t>
            </w:r>
            <w:r w:rsidR="008B6368">
              <w:rPr>
                <w:rFonts w:cs="Arial"/>
                <w:b w:val="0"/>
                <w:sz w:val="26"/>
                <w:szCs w:val="26"/>
                <w:lang w:val="es-MX"/>
              </w:rPr>
              <w:t xml:space="preserve"> </w:t>
            </w:r>
            <w:r w:rsidRPr="00F34B42">
              <w:rPr>
                <w:rFonts w:cs="Arial"/>
                <w:b w:val="0"/>
                <w:sz w:val="26"/>
                <w:szCs w:val="26"/>
                <w:lang w:val="es-MX"/>
              </w:rPr>
              <w:t xml:space="preserve">EN COMPETENCIAS PROFESIONALES </w:t>
            </w:r>
          </w:p>
          <w:p w:rsidR="00282344" w:rsidRPr="00F34B42" w:rsidRDefault="00282344" w:rsidP="00282344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032" w:type="dxa"/>
            <w:vAlign w:val="center"/>
          </w:tcPr>
          <w:p w:rsidR="00282344" w:rsidRPr="00F34B42" w:rsidRDefault="009B7EBB" w:rsidP="00282344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6"/>
                <w:szCs w:val="26"/>
                <w:lang w:val="es-MX"/>
              </w:rPr>
            </w:pPr>
            <w:r>
              <w:rPr>
                <w:noProof/>
                <w:lang w:eastAsia="es-MX"/>
              </w:rPr>
              <w:drawing>
                <wp:inline distT="0" distB="0" distL="0" distR="0" wp14:anchorId="6200C979" wp14:editId="0EB3ECA3">
                  <wp:extent cx="571500" cy="485775"/>
                  <wp:effectExtent l="0" t="0" r="0" b="9525"/>
                  <wp:docPr id="2" name="image3.jpg" descr="descarga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3.jpg" descr="descarga"/>
                          <pic:cNvPicPr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82344" w:rsidRPr="00F34B42" w:rsidRDefault="00282344" w:rsidP="00282344">
      <w:pPr>
        <w:jc w:val="center"/>
        <w:rPr>
          <w:rFonts w:ascii="Arial" w:hAnsi="Arial" w:cs="Arial"/>
          <w:b/>
          <w:sz w:val="26"/>
          <w:szCs w:val="26"/>
        </w:rPr>
      </w:pPr>
      <w:r w:rsidRPr="00F34B42">
        <w:rPr>
          <w:rFonts w:ascii="Arial" w:hAnsi="Arial" w:cs="Arial"/>
          <w:b/>
          <w:sz w:val="26"/>
          <w:szCs w:val="26"/>
        </w:rPr>
        <w:t xml:space="preserve"> ASIGNATURA DE FUNDAMENTOS DE NUTRICIÓN</w:t>
      </w:r>
    </w:p>
    <w:p w:rsidR="00282344" w:rsidRPr="00F34B42" w:rsidRDefault="00282344" w:rsidP="00282344">
      <w:pPr>
        <w:jc w:val="center"/>
        <w:rPr>
          <w:rFonts w:ascii="Arial" w:hAnsi="Arial" w:cs="Arial"/>
          <w:b/>
          <w:sz w:val="26"/>
          <w:szCs w:val="26"/>
        </w:rPr>
      </w:pPr>
    </w:p>
    <w:p w:rsidR="00282344" w:rsidRPr="00F34B42" w:rsidRDefault="00282344" w:rsidP="00282344">
      <w:pPr>
        <w:jc w:val="center"/>
        <w:rPr>
          <w:rFonts w:ascii="Arial" w:hAnsi="Arial" w:cs="Arial"/>
          <w:i/>
          <w:sz w:val="22"/>
          <w:szCs w:val="22"/>
        </w:rPr>
      </w:pPr>
      <w:r w:rsidRPr="00F34B42">
        <w:rPr>
          <w:rFonts w:ascii="Arial" w:hAnsi="Arial" w:cs="Arial"/>
          <w:i/>
          <w:sz w:val="22"/>
          <w:szCs w:val="22"/>
        </w:rPr>
        <w:t>UNIDADES DE APRENDIZAJE</w:t>
      </w:r>
    </w:p>
    <w:p w:rsidR="00282344" w:rsidRPr="00F34B42" w:rsidRDefault="00282344" w:rsidP="00282344">
      <w:pPr>
        <w:jc w:val="center"/>
        <w:rPr>
          <w:rFonts w:ascii="Arial" w:hAnsi="Arial" w:cs="Arial"/>
          <w:b/>
          <w:sz w:val="26"/>
          <w:szCs w:val="2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9"/>
        <w:gridCol w:w="6105"/>
        <w:gridCol w:w="8"/>
      </w:tblGrid>
      <w:tr w:rsidR="00282344" w:rsidRPr="00F34B42" w:rsidTr="00282344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282344" w:rsidRPr="00F34B42" w:rsidRDefault="00282344" w:rsidP="00282344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</w:rPr>
            </w:pPr>
            <w:r w:rsidRPr="00F34B42">
              <w:rPr>
                <w:rFonts w:ascii="Arial" w:hAnsi="Arial" w:cs="Arial"/>
                <w:b/>
              </w:rPr>
              <w:t>Competencias</w:t>
            </w:r>
            <w:bookmarkStart w:id="0" w:name="_GoBack"/>
            <w:bookmarkEnd w:id="0"/>
          </w:p>
        </w:tc>
        <w:tc>
          <w:tcPr>
            <w:tcW w:w="3064" w:type="pct"/>
            <w:shd w:val="clear" w:color="auto" w:fill="auto"/>
          </w:tcPr>
          <w:p w:rsidR="00282344" w:rsidRPr="00F34B42" w:rsidRDefault="00282344" w:rsidP="00282344">
            <w:pPr>
              <w:jc w:val="both"/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Coordinar la operación del área de alimentos y bebidas a través de la planeación, ejecución y evaluación de la elaboración de productos gastronómicos, considerando los procedimientos, estándares y normatividad, para contribuir a la rentabilidad de la organización y a fortalecer la industria y cultura gastronómica.</w:t>
            </w:r>
          </w:p>
        </w:tc>
      </w:tr>
      <w:tr w:rsidR="00282344" w:rsidRPr="00F34B42" w:rsidTr="00282344">
        <w:trPr>
          <w:gridAfter w:val="1"/>
          <w:wAfter w:w="4" w:type="pct"/>
          <w:trHeight w:val="345"/>
          <w:jc w:val="center"/>
        </w:trPr>
        <w:tc>
          <w:tcPr>
            <w:tcW w:w="1932" w:type="pct"/>
            <w:shd w:val="clear" w:color="auto" w:fill="D9D9D9"/>
          </w:tcPr>
          <w:p w:rsidR="00282344" w:rsidRPr="00F34B42" w:rsidRDefault="00282344" w:rsidP="00282344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</w:rPr>
            </w:pPr>
            <w:r w:rsidRPr="00F34B42">
              <w:rPr>
                <w:rFonts w:ascii="Arial" w:hAnsi="Arial" w:cs="Arial"/>
                <w:b/>
              </w:rPr>
              <w:t>Cuatrimestre</w:t>
            </w:r>
          </w:p>
        </w:tc>
        <w:tc>
          <w:tcPr>
            <w:tcW w:w="3064" w:type="pct"/>
            <w:shd w:val="clear" w:color="auto" w:fill="auto"/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Segundo</w:t>
            </w:r>
          </w:p>
        </w:tc>
      </w:tr>
      <w:tr w:rsidR="00282344" w:rsidRPr="00F34B42" w:rsidTr="00282344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282344" w:rsidRPr="00F34B42" w:rsidRDefault="00282344" w:rsidP="00282344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</w:rPr>
            </w:pPr>
            <w:r w:rsidRPr="00F34B42">
              <w:rPr>
                <w:rFonts w:ascii="Arial" w:hAnsi="Arial" w:cs="Arial"/>
                <w:b/>
              </w:rPr>
              <w:t>Horas Teóricas</w:t>
            </w:r>
          </w:p>
        </w:tc>
        <w:tc>
          <w:tcPr>
            <w:tcW w:w="3064" w:type="pct"/>
          </w:tcPr>
          <w:p w:rsidR="00282344" w:rsidRPr="00CC3612" w:rsidRDefault="00282344" w:rsidP="00282344">
            <w:pPr>
              <w:jc w:val="center"/>
              <w:rPr>
                <w:rFonts w:ascii="Arial" w:hAnsi="Arial" w:cs="Arial"/>
              </w:rPr>
            </w:pPr>
            <w:r w:rsidRPr="00CC3612">
              <w:rPr>
                <w:rFonts w:ascii="Arial" w:hAnsi="Arial" w:cs="Arial"/>
              </w:rPr>
              <w:t>24</w:t>
            </w:r>
          </w:p>
        </w:tc>
      </w:tr>
      <w:tr w:rsidR="00282344" w:rsidRPr="00F34B42" w:rsidTr="00282344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282344" w:rsidRPr="00F34B42" w:rsidRDefault="00282344" w:rsidP="00282344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</w:rPr>
            </w:pPr>
            <w:r w:rsidRPr="00F34B42">
              <w:rPr>
                <w:rFonts w:ascii="Arial" w:hAnsi="Arial" w:cs="Arial"/>
                <w:b/>
              </w:rPr>
              <w:t xml:space="preserve">Horas Prácticas </w:t>
            </w:r>
          </w:p>
        </w:tc>
        <w:tc>
          <w:tcPr>
            <w:tcW w:w="3064" w:type="pct"/>
          </w:tcPr>
          <w:p w:rsidR="00282344" w:rsidRPr="00CC3612" w:rsidRDefault="00CC3612" w:rsidP="002823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419"/>
              </w:rPr>
              <w:t>3</w:t>
            </w:r>
            <w:r w:rsidR="00282344" w:rsidRPr="00CC3612">
              <w:rPr>
                <w:rFonts w:ascii="Arial" w:hAnsi="Arial" w:cs="Arial"/>
              </w:rPr>
              <w:t>6</w:t>
            </w:r>
          </w:p>
        </w:tc>
      </w:tr>
      <w:tr w:rsidR="00282344" w:rsidRPr="00F34B42" w:rsidTr="00282344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282344" w:rsidRPr="00F34B42" w:rsidRDefault="00282344" w:rsidP="00282344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</w:rPr>
            </w:pPr>
            <w:r w:rsidRPr="00F34B42">
              <w:rPr>
                <w:rFonts w:ascii="Arial" w:hAnsi="Arial" w:cs="Arial"/>
                <w:b/>
              </w:rPr>
              <w:t>Horas Totales</w:t>
            </w:r>
          </w:p>
        </w:tc>
        <w:tc>
          <w:tcPr>
            <w:tcW w:w="3064" w:type="pct"/>
          </w:tcPr>
          <w:p w:rsidR="00282344" w:rsidRPr="00CC3612" w:rsidRDefault="00CC3612" w:rsidP="002823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282344" w:rsidRPr="00CC3612">
              <w:rPr>
                <w:rFonts w:ascii="Arial" w:hAnsi="Arial" w:cs="Arial"/>
              </w:rPr>
              <w:t>0</w:t>
            </w:r>
          </w:p>
        </w:tc>
      </w:tr>
      <w:tr w:rsidR="00282344" w:rsidRPr="00F34B42" w:rsidTr="00282344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282344" w:rsidRPr="00F34B42" w:rsidRDefault="00282344" w:rsidP="00282344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</w:rPr>
            </w:pPr>
            <w:r w:rsidRPr="00F34B42">
              <w:rPr>
                <w:rFonts w:ascii="Arial" w:hAnsi="Arial" w:cs="Arial"/>
                <w:b/>
              </w:rPr>
              <w:t>Horas Totales por Semana Cuatrimestre</w:t>
            </w:r>
          </w:p>
        </w:tc>
        <w:tc>
          <w:tcPr>
            <w:tcW w:w="3064" w:type="pct"/>
          </w:tcPr>
          <w:p w:rsidR="00282344" w:rsidRPr="00CC3612" w:rsidRDefault="00CC3612" w:rsidP="002823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282344" w:rsidRPr="00F34B42" w:rsidTr="00282344">
        <w:trPr>
          <w:jc w:val="center"/>
        </w:trPr>
        <w:tc>
          <w:tcPr>
            <w:tcW w:w="1932" w:type="pct"/>
            <w:shd w:val="clear" w:color="auto" w:fill="D9D9D9"/>
          </w:tcPr>
          <w:p w:rsidR="00282344" w:rsidRPr="00F34B42" w:rsidRDefault="00282344" w:rsidP="00282344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</w:rPr>
            </w:pPr>
            <w:r w:rsidRPr="00F34B42">
              <w:rPr>
                <w:rFonts w:ascii="Arial" w:hAnsi="Arial" w:cs="Arial"/>
                <w:b/>
              </w:rPr>
              <w:t>Objetivo de aprendizaje</w:t>
            </w:r>
          </w:p>
        </w:tc>
        <w:tc>
          <w:tcPr>
            <w:tcW w:w="3068" w:type="pct"/>
            <w:gridSpan w:val="2"/>
          </w:tcPr>
          <w:p w:rsidR="00282344" w:rsidRPr="00F34B42" w:rsidRDefault="007F049C" w:rsidP="0061792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 alumno </w:t>
            </w:r>
            <w:r w:rsidR="0061792A" w:rsidRPr="00541DD5">
              <w:rPr>
                <w:rFonts w:ascii="Arial" w:hAnsi="Arial" w:cs="Arial"/>
              </w:rPr>
              <w:t>propondrá</w:t>
            </w:r>
            <w:r w:rsidR="00157631" w:rsidRPr="00541DD5">
              <w:rPr>
                <w:rFonts w:ascii="Arial" w:hAnsi="Arial" w:cs="Arial"/>
                <w:lang w:val="es-419"/>
              </w:rPr>
              <w:t xml:space="preserve"> </w:t>
            </w:r>
            <w:r w:rsidR="00157631" w:rsidRPr="00F34B42">
              <w:rPr>
                <w:rFonts w:ascii="Arial" w:hAnsi="Arial" w:cs="Arial"/>
              </w:rPr>
              <w:t>platillos</w:t>
            </w:r>
            <w:r w:rsidR="00282344" w:rsidRPr="00F34B42">
              <w:rPr>
                <w:rFonts w:ascii="Arial" w:hAnsi="Arial" w:cs="Arial"/>
              </w:rPr>
              <w:t xml:space="preserve"> </w:t>
            </w:r>
            <w:r w:rsidR="0061792A" w:rsidRPr="00F34B42">
              <w:rPr>
                <w:rFonts w:ascii="Arial" w:hAnsi="Arial" w:cs="Arial"/>
              </w:rPr>
              <w:t xml:space="preserve">nutricionalmente </w:t>
            </w:r>
            <w:r w:rsidR="00282344" w:rsidRPr="00F34B42">
              <w:rPr>
                <w:rFonts w:ascii="Arial" w:hAnsi="Arial" w:cs="Arial"/>
              </w:rPr>
              <w:t>equilibrados, a través de la identificación de sus componentes, grupos nutricionales, cálculo energético y la normatividad aplicable, para ofrecer alternativas de menús saludables y contribuir a una cultura de salud alimentaria.</w:t>
            </w:r>
          </w:p>
        </w:tc>
      </w:tr>
    </w:tbl>
    <w:p w:rsidR="00282344" w:rsidRPr="00F34B42" w:rsidRDefault="00282344" w:rsidP="00282344">
      <w:pPr>
        <w:rPr>
          <w:rFonts w:ascii="Arial" w:hAnsi="Arial" w:cs="Arial"/>
        </w:rPr>
      </w:pPr>
    </w:p>
    <w:p w:rsidR="00282344" w:rsidRPr="00F34B42" w:rsidRDefault="00282344" w:rsidP="00282344">
      <w:pPr>
        <w:rPr>
          <w:rFonts w:ascii="Arial" w:hAnsi="Arial" w:cs="Arial"/>
        </w:rPr>
      </w:pPr>
    </w:p>
    <w:p w:rsidR="00282344" w:rsidRPr="00F34B42" w:rsidRDefault="00282344" w:rsidP="00282344">
      <w:pPr>
        <w:rPr>
          <w:rFonts w:ascii="Arial" w:hAnsi="Arial" w:cs="Arial"/>
        </w:rPr>
      </w:pPr>
    </w:p>
    <w:tbl>
      <w:tblPr>
        <w:tblW w:w="49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4"/>
        <w:gridCol w:w="1128"/>
        <w:gridCol w:w="1208"/>
        <w:gridCol w:w="1482"/>
      </w:tblGrid>
      <w:tr w:rsidR="00282344" w:rsidRPr="00F34B42" w:rsidTr="00282344">
        <w:trPr>
          <w:jc w:val="center"/>
        </w:trPr>
        <w:tc>
          <w:tcPr>
            <w:tcW w:w="3076" w:type="pct"/>
            <w:vMerge w:val="restart"/>
            <w:shd w:val="clear" w:color="auto" w:fill="D9D9D9"/>
            <w:vAlign w:val="center"/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  <w:b/>
              </w:rPr>
            </w:pPr>
            <w:r w:rsidRPr="00F34B42">
              <w:rPr>
                <w:rFonts w:ascii="Arial" w:hAnsi="Arial" w:cs="Arial"/>
                <w:b/>
              </w:rPr>
              <w:t>Unidades de Aprendizaje</w:t>
            </w:r>
          </w:p>
        </w:tc>
        <w:tc>
          <w:tcPr>
            <w:tcW w:w="1924" w:type="pct"/>
            <w:gridSpan w:val="3"/>
            <w:shd w:val="clear" w:color="auto" w:fill="D9D9D9"/>
            <w:vAlign w:val="center"/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  <w:b/>
              </w:rPr>
            </w:pPr>
            <w:r w:rsidRPr="00F34B42">
              <w:rPr>
                <w:rFonts w:ascii="Arial" w:hAnsi="Arial" w:cs="Arial"/>
                <w:b/>
              </w:rPr>
              <w:t>Horas</w:t>
            </w:r>
          </w:p>
        </w:tc>
      </w:tr>
      <w:tr w:rsidR="00282344" w:rsidRPr="00F34B42" w:rsidTr="00282344">
        <w:trPr>
          <w:jc w:val="center"/>
        </w:trPr>
        <w:tc>
          <w:tcPr>
            <w:tcW w:w="3076" w:type="pct"/>
            <w:vMerge/>
            <w:shd w:val="clear" w:color="auto" w:fill="D9D9D9"/>
            <w:vAlign w:val="center"/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pct"/>
            <w:shd w:val="clear" w:color="auto" w:fill="D9D9D9"/>
            <w:vAlign w:val="center"/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  <w:b/>
              </w:rPr>
            </w:pPr>
            <w:r w:rsidRPr="00F34B42">
              <w:rPr>
                <w:rFonts w:ascii="Arial" w:hAnsi="Arial" w:cs="Arial"/>
                <w:b/>
              </w:rPr>
              <w:t>Teóricas</w:t>
            </w:r>
          </w:p>
        </w:tc>
        <w:tc>
          <w:tcPr>
            <w:tcW w:w="609" w:type="pct"/>
            <w:shd w:val="clear" w:color="auto" w:fill="D9D9D9"/>
            <w:vAlign w:val="center"/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  <w:b/>
              </w:rPr>
            </w:pPr>
            <w:r w:rsidRPr="00F34B42">
              <w:rPr>
                <w:rFonts w:ascii="Arial" w:hAnsi="Arial" w:cs="Arial"/>
                <w:b/>
              </w:rPr>
              <w:t>Prácticas</w:t>
            </w:r>
          </w:p>
        </w:tc>
        <w:tc>
          <w:tcPr>
            <w:tcW w:w="747" w:type="pct"/>
            <w:shd w:val="clear" w:color="auto" w:fill="D9D9D9"/>
            <w:vAlign w:val="center"/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  <w:b/>
              </w:rPr>
            </w:pPr>
            <w:r w:rsidRPr="00F34B42">
              <w:rPr>
                <w:rFonts w:ascii="Arial" w:hAnsi="Arial" w:cs="Arial"/>
                <w:b/>
              </w:rPr>
              <w:t>Totales</w:t>
            </w:r>
          </w:p>
        </w:tc>
      </w:tr>
      <w:tr w:rsidR="00282344" w:rsidRPr="00F34B42" w:rsidTr="00282344">
        <w:trPr>
          <w:jc w:val="center"/>
        </w:trPr>
        <w:tc>
          <w:tcPr>
            <w:tcW w:w="3076" w:type="pct"/>
          </w:tcPr>
          <w:p w:rsidR="00282344" w:rsidRPr="00F34B42" w:rsidRDefault="00282344" w:rsidP="00282344">
            <w:pPr>
              <w:pStyle w:val="Ttulo1"/>
              <w:numPr>
                <w:ilvl w:val="0"/>
                <w:numId w:val="6"/>
              </w:numPr>
              <w:jc w:val="left"/>
              <w:rPr>
                <w:rFonts w:cs="Arial"/>
                <w:sz w:val="24"/>
                <w:lang w:val="es-MX"/>
              </w:rPr>
            </w:pPr>
            <w:r w:rsidRPr="00F34B42">
              <w:rPr>
                <w:rFonts w:cs="Arial"/>
                <w:sz w:val="24"/>
                <w:lang w:val="es-MX"/>
              </w:rPr>
              <w:t>Características nutrimentales de los alimentos</w:t>
            </w:r>
          </w:p>
        </w:tc>
        <w:tc>
          <w:tcPr>
            <w:tcW w:w="568" w:type="pct"/>
          </w:tcPr>
          <w:p w:rsidR="00282344" w:rsidRPr="00CC3612" w:rsidRDefault="00282344" w:rsidP="00282344">
            <w:pPr>
              <w:jc w:val="center"/>
              <w:rPr>
                <w:rFonts w:ascii="Arial" w:hAnsi="Arial" w:cs="Arial"/>
              </w:rPr>
            </w:pPr>
            <w:r w:rsidRPr="00CC3612">
              <w:rPr>
                <w:rFonts w:ascii="Arial" w:hAnsi="Arial" w:cs="Arial"/>
              </w:rPr>
              <w:t>8</w:t>
            </w:r>
          </w:p>
        </w:tc>
        <w:tc>
          <w:tcPr>
            <w:tcW w:w="609" w:type="pct"/>
          </w:tcPr>
          <w:p w:rsidR="00282344" w:rsidRPr="00CC3612" w:rsidRDefault="00CC3612" w:rsidP="002823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282344" w:rsidRPr="00CC3612">
              <w:rPr>
                <w:rFonts w:ascii="Arial" w:hAnsi="Arial" w:cs="Arial"/>
              </w:rPr>
              <w:t>2</w:t>
            </w:r>
          </w:p>
        </w:tc>
        <w:tc>
          <w:tcPr>
            <w:tcW w:w="747" w:type="pct"/>
          </w:tcPr>
          <w:p w:rsidR="00282344" w:rsidRPr="00CC3612" w:rsidRDefault="00CC3612" w:rsidP="002823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282344" w:rsidRPr="00CC3612">
              <w:rPr>
                <w:rFonts w:ascii="Arial" w:hAnsi="Arial" w:cs="Arial"/>
              </w:rPr>
              <w:t>0</w:t>
            </w:r>
          </w:p>
        </w:tc>
      </w:tr>
      <w:tr w:rsidR="00282344" w:rsidRPr="00F34B42" w:rsidTr="00282344">
        <w:trPr>
          <w:jc w:val="center"/>
        </w:trPr>
        <w:tc>
          <w:tcPr>
            <w:tcW w:w="3076" w:type="pct"/>
          </w:tcPr>
          <w:p w:rsidR="00282344" w:rsidRPr="00F34B42" w:rsidRDefault="00282344" w:rsidP="00282344">
            <w:pPr>
              <w:pStyle w:val="Ttulo1"/>
              <w:numPr>
                <w:ilvl w:val="0"/>
                <w:numId w:val="6"/>
              </w:numPr>
              <w:jc w:val="left"/>
              <w:rPr>
                <w:rFonts w:cs="Arial"/>
                <w:sz w:val="24"/>
                <w:lang w:val="es-MX"/>
              </w:rPr>
            </w:pPr>
            <w:r w:rsidRPr="00F34B42">
              <w:rPr>
                <w:rFonts w:cs="Arial"/>
                <w:sz w:val="24"/>
                <w:lang w:val="es-MX"/>
              </w:rPr>
              <w:t>Grupos de alimentos y sus características nutrimentales</w:t>
            </w:r>
          </w:p>
        </w:tc>
        <w:tc>
          <w:tcPr>
            <w:tcW w:w="568" w:type="pct"/>
          </w:tcPr>
          <w:p w:rsidR="00282344" w:rsidRPr="00CC3612" w:rsidRDefault="00282344" w:rsidP="00282344">
            <w:pPr>
              <w:jc w:val="center"/>
              <w:rPr>
                <w:rFonts w:ascii="Arial" w:hAnsi="Arial" w:cs="Arial"/>
              </w:rPr>
            </w:pPr>
            <w:r w:rsidRPr="00CC3612">
              <w:rPr>
                <w:rFonts w:ascii="Arial" w:hAnsi="Arial" w:cs="Arial"/>
              </w:rPr>
              <w:t>8</w:t>
            </w:r>
          </w:p>
        </w:tc>
        <w:tc>
          <w:tcPr>
            <w:tcW w:w="609" w:type="pct"/>
          </w:tcPr>
          <w:p w:rsidR="00282344" w:rsidRPr="00CC3612" w:rsidRDefault="00CC3612" w:rsidP="002823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282344" w:rsidRPr="00CC3612">
              <w:rPr>
                <w:rFonts w:ascii="Arial" w:hAnsi="Arial" w:cs="Arial"/>
              </w:rPr>
              <w:t>2</w:t>
            </w:r>
          </w:p>
        </w:tc>
        <w:tc>
          <w:tcPr>
            <w:tcW w:w="747" w:type="pct"/>
          </w:tcPr>
          <w:p w:rsidR="00282344" w:rsidRPr="00CC3612" w:rsidRDefault="00CC3612" w:rsidP="002823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282344" w:rsidRPr="00CC3612">
              <w:rPr>
                <w:rFonts w:ascii="Arial" w:hAnsi="Arial" w:cs="Arial"/>
              </w:rPr>
              <w:t>0</w:t>
            </w:r>
          </w:p>
        </w:tc>
      </w:tr>
      <w:tr w:rsidR="00282344" w:rsidRPr="00F34B42" w:rsidTr="00282344">
        <w:trPr>
          <w:trHeight w:val="331"/>
          <w:jc w:val="center"/>
        </w:trPr>
        <w:tc>
          <w:tcPr>
            <w:tcW w:w="3076" w:type="pct"/>
          </w:tcPr>
          <w:p w:rsidR="00282344" w:rsidRPr="00F34B42" w:rsidRDefault="00282344" w:rsidP="00282344">
            <w:pPr>
              <w:pStyle w:val="Ttulo1"/>
              <w:numPr>
                <w:ilvl w:val="0"/>
                <w:numId w:val="6"/>
              </w:numPr>
              <w:jc w:val="left"/>
              <w:rPr>
                <w:rFonts w:cs="Arial"/>
                <w:sz w:val="24"/>
                <w:lang w:val="es-MX"/>
              </w:rPr>
            </w:pPr>
            <w:r w:rsidRPr="00F34B42">
              <w:rPr>
                <w:rFonts w:cs="Arial"/>
                <w:sz w:val="24"/>
                <w:lang w:val="es-MX"/>
              </w:rPr>
              <w:t>Sistema mexicano de alimentos equivalentes</w:t>
            </w:r>
          </w:p>
        </w:tc>
        <w:tc>
          <w:tcPr>
            <w:tcW w:w="568" w:type="pct"/>
          </w:tcPr>
          <w:p w:rsidR="00282344" w:rsidRPr="00CC3612" w:rsidRDefault="00282344" w:rsidP="00282344">
            <w:pPr>
              <w:jc w:val="center"/>
              <w:rPr>
                <w:rFonts w:ascii="Arial" w:hAnsi="Arial" w:cs="Arial"/>
              </w:rPr>
            </w:pPr>
            <w:r w:rsidRPr="00CC3612">
              <w:rPr>
                <w:rFonts w:ascii="Arial" w:hAnsi="Arial" w:cs="Arial"/>
              </w:rPr>
              <w:t>8</w:t>
            </w:r>
          </w:p>
        </w:tc>
        <w:tc>
          <w:tcPr>
            <w:tcW w:w="609" w:type="pct"/>
          </w:tcPr>
          <w:p w:rsidR="00282344" w:rsidRPr="00CC3612" w:rsidRDefault="00CC3612" w:rsidP="002823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282344" w:rsidRPr="00CC3612">
              <w:rPr>
                <w:rFonts w:ascii="Arial" w:hAnsi="Arial" w:cs="Arial"/>
              </w:rPr>
              <w:t>2</w:t>
            </w:r>
          </w:p>
        </w:tc>
        <w:tc>
          <w:tcPr>
            <w:tcW w:w="747" w:type="pct"/>
          </w:tcPr>
          <w:p w:rsidR="00282344" w:rsidRPr="00CC3612" w:rsidRDefault="00CC3612" w:rsidP="002823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282344" w:rsidRPr="00CC3612">
              <w:rPr>
                <w:rFonts w:ascii="Arial" w:hAnsi="Arial" w:cs="Arial"/>
              </w:rPr>
              <w:t>0</w:t>
            </w:r>
          </w:p>
        </w:tc>
      </w:tr>
      <w:tr w:rsidR="00282344" w:rsidRPr="00F34B42" w:rsidTr="0061792A">
        <w:trPr>
          <w:trHeight w:val="1234"/>
          <w:jc w:val="center"/>
        </w:trPr>
        <w:tc>
          <w:tcPr>
            <w:tcW w:w="3076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282344" w:rsidRPr="00F34B42" w:rsidRDefault="00282344" w:rsidP="00282344">
            <w:pPr>
              <w:ind w:left="4956"/>
              <w:rPr>
                <w:rFonts w:ascii="Arial" w:hAnsi="Arial" w:cs="Arial"/>
                <w:b/>
              </w:rPr>
            </w:pPr>
            <w:r w:rsidRPr="00F34B42">
              <w:rPr>
                <w:rFonts w:ascii="Arial" w:hAnsi="Arial" w:cs="Arial"/>
                <w:b/>
                <w:bCs/>
              </w:rPr>
              <w:t>Totales</w:t>
            </w:r>
          </w:p>
        </w:tc>
        <w:tc>
          <w:tcPr>
            <w:tcW w:w="568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282344" w:rsidRPr="00CC3612" w:rsidRDefault="00282344" w:rsidP="00282344">
            <w:pPr>
              <w:jc w:val="center"/>
              <w:rPr>
                <w:rFonts w:ascii="Arial" w:hAnsi="Arial" w:cs="Arial"/>
                <w:b/>
              </w:rPr>
            </w:pPr>
            <w:r w:rsidRPr="00CC3612">
              <w:rPr>
                <w:rFonts w:ascii="Arial" w:hAnsi="Arial" w:cs="Arial"/>
                <w:b/>
              </w:rPr>
              <w:t>24</w:t>
            </w:r>
          </w:p>
        </w:tc>
        <w:tc>
          <w:tcPr>
            <w:tcW w:w="60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282344" w:rsidRPr="00CC3612" w:rsidRDefault="00CC3612" w:rsidP="0028234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  <w:r w:rsidR="00282344" w:rsidRPr="00CC3612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747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282344" w:rsidRPr="00CC3612" w:rsidRDefault="00CC3612" w:rsidP="0028234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</w:t>
            </w:r>
            <w:r w:rsidR="00282344" w:rsidRPr="00CC3612">
              <w:rPr>
                <w:rFonts w:ascii="Arial" w:hAnsi="Arial" w:cs="Arial"/>
                <w:b/>
                <w:bCs/>
              </w:rPr>
              <w:t>0</w:t>
            </w:r>
          </w:p>
          <w:p w:rsidR="00282344" w:rsidRPr="00CC3612" w:rsidRDefault="00282344" w:rsidP="0028234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:rsidR="0061792A" w:rsidRDefault="0061792A" w:rsidP="00BB195C">
      <w:pPr>
        <w:jc w:val="center"/>
        <w:rPr>
          <w:rFonts w:ascii="Arial" w:hAnsi="Arial" w:cs="Arial"/>
          <w:b/>
          <w:sz w:val="26"/>
          <w:szCs w:val="26"/>
        </w:rPr>
      </w:pPr>
    </w:p>
    <w:p w:rsidR="0061792A" w:rsidRDefault="0061792A" w:rsidP="0061792A">
      <w:pPr>
        <w:tabs>
          <w:tab w:val="left" w:pos="6870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</w:p>
    <w:p w:rsidR="00282344" w:rsidRPr="00F34B42" w:rsidRDefault="00282344" w:rsidP="00BB195C">
      <w:pPr>
        <w:jc w:val="center"/>
        <w:rPr>
          <w:rFonts w:ascii="Arial" w:hAnsi="Arial" w:cs="Arial"/>
          <w:b/>
          <w:sz w:val="26"/>
          <w:szCs w:val="26"/>
        </w:rPr>
      </w:pPr>
      <w:r w:rsidRPr="0061792A">
        <w:rPr>
          <w:rFonts w:ascii="Arial" w:hAnsi="Arial" w:cs="Arial"/>
          <w:sz w:val="26"/>
          <w:szCs w:val="26"/>
        </w:rPr>
        <w:br w:type="page"/>
      </w:r>
      <w:r w:rsidRPr="00F34B42">
        <w:rPr>
          <w:rFonts w:ascii="Arial" w:hAnsi="Arial" w:cs="Arial"/>
          <w:b/>
          <w:sz w:val="26"/>
          <w:szCs w:val="26"/>
        </w:rPr>
        <w:lastRenderedPageBreak/>
        <w:t>FUNDAMENTOS DE NUTRICIÓN</w:t>
      </w:r>
    </w:p>
    <w:p w:rsidR="00282344" w:rsidRPr="00F34B42" w:rsidRDefault="00282344" w:rsidP="00282344">
      <w:pPr>
        <w:jc w:val="center"/>
        <w:rPr>
          <w:rFonts w:ascii="Arial" w:hAnsi="Arial" w:cs="Arial"/>
          <w:b/>
        </w:rPr>
      </w:pPr>
    </w:p>
    <w:p w:rsidR="00282344" w:rsidRPr="00F34B42" w:rsidRDefault="00282344" w:rsidP="00282344">
      <w:pPr>
        <w:jc w:val="center"/>
        <w:rPr>
          <w:rFonts w:ascii="Arial" w:hAnsi="Arial" w:cs="Arial"/>
          <w:i/>
        </w:rPr>
      </w:pPr>
      <w:r w:rsidRPr="00F34B42">
        <w:rPr>
          <w:rFonts w:ascii="Arial" w:hAnsi="Arial" w:cs="Arial"/>
          <w:i/>
        </w:rPr>
        <w:t xml:space="preserve">UNIDADES DE APRENDIZAJE </w:t>
      </w:r>
    </w:p>
    <w:p w:rsidR="00282344" w:rsidRPr="00F34B42" w:rsidRDefault="00282344" w:rsidP="00282344">
      <w:pPr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6"/>
        <w:gridCol w:w="6806"/>
      </w:tblGrid>
      <w:tr w:rsidR="00282344" w:rsidRPr="00F34B42" w:rsidTr="00282344">
        <w:tc>
          <w:tcPr>
            <w:tcW w:w="1584" w:type="pct"/>
            <w:vAlign w:val="center"/>
          </w:tcPr>
          <w:p w:rsidR="00282344" w:rsidRPr="00F34B42" w:rsidRDefault="00282344" w:rsidP="00282344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</w:rPr>
            </w:pPr>
            <w:r w:rsidRPr="00F34B42">
              <w:rPr>
                <w:rFonts w:ascii="Arial" w:hAnsi="Arial" w:cs="Arial"/>
                <w:b/>
              </w:rPr>
              <w:t>Unidad  de Aprendizaje</w:t>
            </w:r>
          </w:p>
        </w:tc>
        <w:tc>
          <w:tcPr>
            <w:tcW w:w="3416" w:type="pct"/>
            <w:vAlign w:val="center"/>
          </w:tcPr>
          <w:p w:rsidR="00282344" w:rsidRPr="00F34B42" w:rsidRDefault="00282344" w:rsidP="00282344">
            <w:pPr>
              <w:rPr>
                <w:rFonts w:ascii="Arial" w:hAnsi="Arial" w:cs="Arial"/>
                <w:b/>
              </w:rPr>
            </w:pPr>
            <w:r w:rsidRPr="00F34B42">
              <w:rPr>
                <w:rFonts w:ascii="Arial" w:hAnsi="Arial" w:cs="Arial"/>
                <w:b/>
              </w:rPr>
              <w:t xml:space="preserve">I. Características nutrimentales de los alimentos </w:t>
            </w:r>
          </w:p>
        </w:tc>
      </w:tr>
      <w:tr w:rsidR="00282344" w:rsidRPr="00F34B42" w:rsidTr="00282344">
        <w:tc>
          <w:tcPr>
            <w:tcW w:w="1584" w:type="pct"/>
            <w:vAlign w:val="center"/>
          </w:tcPr>
          <w:p w:rsidR="00282344" w:rsidRPr="00F34B42" w:rsidRDefault="00282344" w:rsidP="00282344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</w:rPr>
            </w:pPr>
            <w:r w:rsidRPr="00F34B42">
              <w:rPr>
                <w:rFonts w:ascii="Arial" w:hAnsi="Arial" w:cs="Arial"/>
                <w:b/>
              </w:rPr>
              <w:t>Horas Teóricas</w:t>
            </w:r>
          </w:p>
        </w:tc>
        <w:tc>
          <w:tcPr>
            <w:tcW w:w="3416" w:type="pct"/>
            <w:vAlign w:val="center"/>
          </w:tcPr>
          <w:p w:rsidR="00282344" w:rsidRPr="00CC3612" w:rsidRDefault="00282344" w:rsidP="00282344">
            <w:pPr>
              <w:rPr>
                <w:rFonts w:ascii="Arial" w:hAnsi="Arial" w:cs="Arial"/>
              </w:rPr>
            </w:pPr>
            <w:r w:rsidRPr="00CC3612">
              <w:rPr>
                <w:rFonts w:ascii="Arial" w:hAnsi="Arial" w:cs="Arial"/>
              </w:rPr>
              <w:t>8</w:t>
            </w:r>
          </w:p>
        </w:tc>
      </w:tr>
      <w:tr w:rsidR="00282344" w:rsidRPr="00F34B42" w:rsidTr="00282344">
        <w:tc>
          <w:tcPr>
            <w:tcW w:w="1584" w:type="pct"/>
            <w:vAlign w:val="center"/>
          </w:tcPr>
          <w:p w:rsidR="00282344" w:rsidRPr="00F34B42" w:rsidRDefault="00282344" w:rsidP="00282344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</w:rPr>
            </w:pPr>
            <w:r w:rsidRPr="00F34B42">
              <w:rPr>
                <w:rFonts w:ascii="Arial" w:hAnsi="Arial" w:cs="Arial"/>
                <w:b/>
              </w:rPr>
              <w:t>Horas Prácticas</w:t>
            </w:r>
          </w:p>
        </w:tc>
        <w:tc>
          <w:tcPr>
            <w:tcW w:w="3416" w:type="pct"/>
            <w:vAlign w:val="center"/>
          </w:tcPr>
          <w:p w:rsidR="00282344" w:rsidRPr="00CC3612" w:rsidRDefault="00CC3612" w:rsidP="00282344">
            <w:pPr>
              <w:rPr>
                <w:rFonts w:ascii="Arial" w:hAnsi="Arial" w:cs="Arial"/>
              </w:rPr>
            </w:pPr>
            <w:r w:rsidRPr="00CC3612">
              <w:rPr>
                <w:rFonts w:ascii="Arial" w:hAnsi="Arial" w:cs="Arial"/>
              </w:rPr>
              <w:t>1</w:t>
            </w:r>
            <w:r w:rsidR="00282344" w:rsidRPr="00CC3612">
              <w:rPr>
                <w:rFonts w:ascii="Arial" w:hAnsi="Arial" w:cs="Arial"/>
              </w:rPr>
              <w:t>2</w:t>
            </w:r>
          </w:p>
        </w:tc>
      </w:tr>
      <w:tr w:rsidR="00282344" w:rsidRPr="00F34B42" w:rsidTr="00282344">
        <w:tc>
          <w:tcPr>
            <w:tcW w:w="1584" w:type="pct"/>
            <w:vAlign w:val="center"/>
          </w:tcPr>
          <w:p w:rsidR="00282344" w:rsidRPr="00F34B42" w:rsidRDefault="00282344" w:rsidP="00282344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</w:rPr>
            </w:pPr>
            <w:r w:rsidRPr="00F34B42">
              <w:rPr>
                <w:rFonts w:ascii="Arial" w:hAnsi="Arial" w:cs="Arial"/>
                <w:b/>
              </w:rPr>
              <w:t>Horas Totales</w:t>
            </w:r>
          </w:p>
        </w:tc>
        <w:tc>
          <w:tcPr>
            <w:tcW w:w="3416" w:type="pct"/>
            <w:vAlign w:val="center"/>
          </w:tcPr>
          <w:p w:rsidR="00282344" w:rsidRPr="00CC3612" w:rsidRDefault="00CC3612" w:rsidP="00282344">
            <w:pPr>
              <w:rPr>
                <w:rFonts w:ascii="Arial" w:hAnsi="Arial" w:cs="Arial"/>
              </w:rPr>
            </w:pPr>
            <w:r w:rsidRPr="00CC3612">
              <w:rPr>
                <w:rFonts w:ascii="Arial" w:hAnsi="Arial" w:cs="Arial"/>
              </w:rPr>
              <w:t>2</w:t>
            </w:r>
            <w:r w:rsidR="00282344" w:rsidRPr="00CC3612">
              <w:rPr>
                <w:rFonts w:ascii="Arial" w:hAnsi="Arial" w:cs="Arial"/>
              </w:rPr>
              <w:t>0</w:t>
            </w:r>
          </w:p>
        </w:tc>
      </w:tr>
      <w:tr w:rsidR="00282344" w:rsidRPr="00F34B42" w:rsidTr="00282344">
        <w:tc>
          <w:tcPr>
            <w:tcW w:w="1584" w:type="pct"/>
            <w:vAlign w:val="center"/>
          </w:tcPr>
          <w:p w:rsidR="00282344" w:rsidRPr="00F34B42" w:rsidRDefault="00282344" w:rsidP="00282344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</w:rPr>
            </w:pPr>
            <w:r w:rsidRPr="00F34B42">
              <w:rPr>
                <w:rFonts w:ascii="Arial" w:hAnsi="Arial" w:cs="Arial"/>
                <w:b/>
              </w:rPr>
              <w:t>Objetivo de la Unidad de Aprendizaje</w:t>
            </w:r>
          </w:p>
        </w:tc>
        <w:tc>
          <w:tcPr>
            <w:tcW w:w="3416" w:type="pct"/>
            <w:vAlign w:val="center"/>
          </w:tcPr>
          <w:p w:rsidR="00282344" w:rsidRPr="00F34B42" w:rsidRDefault="00282344" w:rsidP="00282344">
            <w:pPr>
              <w:jc w:val="both"/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El alumno distinguirá los componentes nutricionales, reacciones químicas y aditivos alimenticios para determinar las aportaciones nutrimentales de los alimentos preparados.</w:t>
            </w:r>
          </w:p>
        </w:tc>
      </w:tr>
    </w:tbl>
    <w:p w:rsidR="00282344" w:rsidRPr="00F34B42" w:rsidRDefault="00282344" w:rsidP="00282344">
      <w:pPr>
        <w:rPr>
          <w:rFonts w:ascii="Arial" w:hAnsi="Arial" w:cs="Arial"/>
        </w:rPr>
      </w:pPr>
    </w:p>
    <w:p w:rsidR="00282344" w:rsidRPr="00F34B42" w:rsidRDefault="00282344" w:rsidP="00282344">
      <w:pPr>
        <w:rPr>
          <w:rFonts w:ascii="Arial" w:hAnsi="Arial" w:cs="Arial"/>
        </w:rPr>
      </w:pPr>
    </w:p>
    <w:tbl>
      <w:tblPr>
        <w:tblW w:w="5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1"/>
        <w:gridCol w:w="3472"/>
        <w:gridCol w:w="2785"/>
        <w:gridCol w:w="1915"/>
      </w:tblGrid>
      <w:tr w:rsidR="00282344" w:rsidRPr="00F34B42" w:rsidTr="00282344">
        <w:trPr>
          <w:cantSplit/>
          <w:trHeight w:val="720"/>
          <w:tblHeader/>
        </w:trPr>
        <w:tc>
          <w:tcPr>
            <w:tcW w:w="864" w:type="pct"/>
            <w:shd w:val="clear" w:color="auto" w:fill="D9D9D9"/>
            <w:vAlign w:val="center"/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  <w:b/>
                <w:bCs/>
                <w:lang w:eastAsia="es-MX"/>
              </w:rPr>
            </w:pPr>
            <w:r w:rsidRPr="00F34B42">
              <w:rPr>
                <w:rFonts w:ascii="Arial" w:hAnsi="Arial" w:cs="Arial"/>
                <w:b/>
                <w:bCs/>
                <w:lang w:eastAsia="es-MX"/>
              </w:rPr>
              <w:t>Temas</w:t>
            </w:r>
          </w:p>
        </w:tc>
        <w:tc>
          <w:tcPr>
            <w:tcW w:w="1773" w:type="pct"/>
            <w:shd w:val="clear" w:color="auto" w:fill="D9D9D9"/>
            <w:vAlign w:val="center"/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  <w:b/>
                <w:bCs/>
                <w:lang w:eastAsia="es-MX"/>
              </w:rPr>
            </w:pPr>
            <w:r w:rsidRPr="00F34B42">
              <w:rPr>
                <w:rFonts w:ascii="Arial" w:hAnsi="Arial" w:cs="Arial"/>
                <w:b/>
                <w:bCs/>
                <w:lang w:eastAsia="es-MX"/>
              </w:rPr>
              <w:t>Saber</w:t>
            </w:r>
          </w:p>
        </w:tc>
        <w:tc>
          <w:tcPr>
            <w:tcW w:w="1434" w:type="pct"/>
            <w:shd w:val="clear" w:color="auto" w:fill="D9D9D9"/>
            <w:vAlign w:val="center"/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  <w:b/>
                <w:bCs/>
                <w:lang w:eastAsia="es-MX"/>
              </w:rPr>
            </w:pPr>
            <w:r w:rsidRPr="00F34B42">
              <w:rPr>
                <w:rFonts w:ascii="Arial" w:hAnsi="Arial" w:cs="Arial"/>
                <w:b/>
                <w:bCs/>
                <w:lang w:eastAsia="es-MX"/>
              </w:rPr>
              <w:t>Saber hacer</w:t>
            </w:r>
          </w:p>
        </w:tc>
        <w:tc>
          <w:tcPr>
            <w:tcW w:w="929" w:type="pct"/>
            <w:shd w:val="clear" w:color="auto" w:fill="D9D9D9"/>
            <w:vAlign w:val="center"/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  <w:b/>
                <w:bCs/>
                <w:lang w:eastAsia="es-MX"/>
              </w:rPr>
            </w:pPr>
            <w:r w:rsidRPr="00F34B42">
              <w:rPr>
                <w:rFonts w:ascii="Arial" w:hAnsi="Arial" w:cs="Arial"/>
                <w:b/>
                <w:bCs/>
                <w:lang w:eastAsia="es-MX"/>
              </w:rPr>
              <w:t>Ser</w:t>
            </w:r>
          </w:p>
        </w:tc>
      </w:tr>
      <w:tr w:rsidR="00282344" w:rsidRPr="00F34B42" w:rsidTr="00282344">
        <w:trPr>
          <w:cantSplit/>
          <w:trHeight w:val="720"/>
        </w:trPr>
        <w:tc>
          <w:tcPr>
            <w:tcW w:w="864" w:type="pct"/>
            <w:shd w:val="clear" w:color="auto" w:fill="auto"/>
          </w:tcPr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 xml:space="preserve">Macro y </w:t>
            </w:r>
            <w:proofErr w:type="spellStart"/>
            <w:r w:rsidRPr="00F34B42">
              <w:rPr>
                <w:rFonts w:ascii="Arial" w:hAnsi="Arial" w:cs="Arial"/>
              </w:rPr>
              <w:t>Micronutri</w:t>
            </w:r>
            <w:r>
              <w:rPr>
                <w:rFonts w:ascii="Arial" w:hAnsi="Arial" w:cs="Arial"/>
              </w:rPr>
              <w:t>mentos</w:t>
            </w:r>
            <w:proofErr w:type="spellEnd"/>
          </w:p>
        </w:tc>
        <w:tc>
          <w:tcPr>
            <w:tcW w:w="1773" w:type="pct"/>
            <w:shd w:val="clear" w:color="auto" w:fill="auto"/>
          </w:tcPr>
          <w:p w:rsidR="00282344" w:rsidRPr="00157631" w:rsidRDefault="00282344" w:rsidP="00282344">
            <w:pPr>
              <w:rPr>
                <w:rFonts w:ascii="Arial" w:hAnsi="Arial" w:cs="Arial"/>
              </w:rPr>
            </w:pPr>
            <w:r w:rsidRPr="00157631">
              <w:rPr>
                <w:rFonts w:ascii="Arial" w:hAnsi="Arial" w:cs="Arial"/>
              </w:rPr>
              <w:t>Explicar los fundamentos de nutrición.</w:t>
            </w:r>
          </w:p>
          <w:p w:rsidR="00282344" w:rsidRPr="00157631" w:rsidRDefault="00282344" w:rsidP="00282344">
            <w:pPr>
              <w:rPr>
                <w:rFonts w:ascii="Arial" w:hAnsi="Arial" w:cs="Arial"/>
              </w:rPr>
            </w:pPr>
          </w:p>
          <w:p w:rsidR="00282344" w:rsidRPr="00157631" w:rsidRDefault="00282344" w:rsidP="00282344">
            <w:pPr>
              <w:rPr>
                <w:rFonts w:ascii="Arial" w:hAnsi="Arial" w:cs="Arial"/>
              </w:rPr>
            </w:pPr>
            <w:r w:rsidRPr="00157631">
              <w:rPr>
                <w:rFonts w:ascii="Arial" w:hAnsi="Arial" w:cs="Arial"/>
              </w:rPr>
              <w:t xml:space="preserve">Definir los componentes nutricionales de los alimentos: macro y </w:t>
            </w:r>
            <w:proofErr w:type="spellStart"/>
            <w:r w:rsidRPr="00157631">
              <w:rPr>
                <w:rFonts w:ascii="Arial" w:hAnsi="Arial" w:cs="Arial"/>
              </w:rPr>
              <w:t>micronutrimentos</w:t>
            </w:r>
            <w:proofErr w:type="spellEnd"/>
            <w:r w:rsidRPr="00157631">
              <w:rPr>
                <w:rFonts w:ascii="Arial" w:hAnsi="Arial" w:cs="Arial"/>
              </w:rPr>
              <w:t>.</w:t>
            </w:r>
          </w:p>
          <w:p w:rsidR="00282344" w:rsidRPr="00157631" w:rsidRDefault="00282344" w:rsidP="00282344">
            <w:pPr>
              <w:rPr>
                <w:rFonts w:ascii="Arial" w:hAnsi="Arial" w:cs="Arial"/>
              </w:rPr>
            </w:pP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157631">
              <w:rPr>
                <w:rFonts w:ascii="Arial" w:hAnsi="Arial" w:cs="Arial"/>
              </w:rPr>
              <w:t xml:space="preserve">Describir las funciones de los macro y </w:t>
            </w:r>
            <w:proofErr w:type="spellStart"/>
            <w:r w:rsidRPr="00157631">
              <w:rPr>
                <w:rFonts w:ascii="Arial" w:hAnsi="Arial" w:cs="Arial"/>
              </w:rPr>
              <w:t>micronutrimentos</w:t>
            </w:r>
            <w:proofErr w:type="spellEnd"/>
            <w:r w:rsidRPr="00157631">
              <w:rPr>
                <w:rFonts w:ascii="Arial" w:hAnsi="Arial" w:cs="Arial"/>
              </w:rPr>
              <w:t xml:space="preserve"> en los sistemas del cuerpo humano. </w:t>
            </w:r>
          </w:p>
        </w:tc>
        <w:tc>
          <w:tcPr>
            <w:tcW w:w="1434" w:type="pct"/>
            <w:shd w:val="clear" w:color="auto" w:fill="auto"/>
          </w:tcPr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 </w:t>
            </w:r>
          </w:p>
        </w:tc>
        <w:tc>
          <w:tcPr>
            <w:tcW w:w="929" w:type="pct"/>
            <w:shd w:val="clear" w:color="auto" w:fill="auto"/>
          </w:tcPr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Puntualidad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Trabajo en equipo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Responsabilidad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Pulcritud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Honestidad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Pro actividad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Creatividad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 xml:space="preserve">Trabajo bajo presión 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Autocontrol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Compromiso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Respeto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Actitud de servicio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</w:p>
        </w:tc>
      </w:tr>
      <w:tr w:rsidR="00282344" w:rsidRPr="00F34B42" w:rsidTr="00282344">
        <w:trPr>
          <w:cantSplit/>
          <w:trHeight w:val="720"/>
        </w:trPr>
        <w:tc>
          <w:tcPr>
            <w:tcW w:w="864" w:type="pct"/>
            <w:shd w:val="clear" w:color="auto" w:fill="auto"/>
          </w:tcPr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lastRenderedPageBreak/>
              <w:t xml:space="preserve">Interacción química de los alimentos </w:t>
            </w:r>
          </w:p>
        </w:tc>
        <w:tc>
          <w:tcPr>
            <w:tcW w:w="1773" w:type="pct"/>
            <w:shd w:val="clear" w:color="auto" w:fill="auto"/>
          </w:tcPr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Explicar las propiedades y reacciones químicas de los ingredientes en el proceso de preparación de los alimentos.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Describir el concepto, características y efectos de los aditivos alimenticios.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</w:p>
          <w:p w:rsidR="00282344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Identificar los principales aditivos alimenticios utilizados en cocina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</w:p>
        </w:tc>
        <w:tc>
          <w:tcPr>
            <w:tcW w:w="1434" w:type="pct"/>
            <w:shd w:val="clear" w:color="auto" w:fill="auto"/>
          </w:tcPr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Verificar reacciones químicas en la preparación de alimentos.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Seleccionar tipos de aditivos alimenticios de acuerdo a las características de uso</w:t>
            </w:r>
          </w:p>
        </w:tc>
        <w:tc>
          <w:tcPr>
            <w:tcW w:w="929" w:type="pct"/>
            <w:shd w:val="clear" w:color="auto" w:fill="auto"/>
          </w:tcPr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Puntualidad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Trabajo en equipo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Responsabilidad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Pulcritud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Honestidad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Pro actividad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Creatividad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 xml:space="preserve">Trabajo bajo presión 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Autocontrol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Compromiso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Respeto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Actitud de servicio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</w:p>
        </w:tc>
      </w:tr>
    </w:tbl>
    <w:p w:rsidR="00282344" w:rsidRPr="00F34B42" w:rsidRDefault="00282344" w:rsidP="00282344">
      <w:pPr>
        <w:jc w:val="center"/>
        <w:rPr>
          <w:rFonts w:ascii="Arial" w:hAnsi="Arial" w:cs="Arial"/>
          <w:b/>
          <w:sz w:val="26"/>
          <w:szCs w:val="26"/>
        </w:rPr>
      </w:pPr>
      <w:r w:rsidRPr="00F34B42">
        <w:rPr>
          <w:rFonts w:ascii="Arial" w:hAnsi="Arial" w:cs="Arial"/>
        </w:rPr>
        <w:br w:type="page"/>
      </w:r>
      <w:r w:rsidRPr="00F34B42">
        <w:rPr>
          <w:rFonts w:ascii="Arial" w:hAnsi="Arial" w:cs="Arial"/>
          <w:b/>
          <w:sz w:val="26"/>
          <w:szCs w:val="26"/>
        </w:rPr>
        <w:lastRenderedPageBreak/>
        <w:t>FUNDAMENTOS DE NUTRICIÓN</w:t>
      </w:r>
    </w:p>
    <w:p w:rsidR="00282344" w:rsidRPr="00F34B42" w:rsidRDefault="00282344" w:rsidP="00282344">
      <w:pPr>
        <w:rPr>
          <w:rFonts w:ascii="Arial" w:hAnsi="Arial" w:cs="Arial"/>
        </w:rPr>
      </w:pPr>
    </w:p>
    <w:p w:rsidR="00282344" w:rsidRPr="00F34B42" w:rsidRDefault="00282344" w:rsidP="00282344">
      <w:pPr>
        <w:jc w:val="center"/>
        <w:rPr>
          <w:rFonts w:ascii="Arial" w:hAnsi="Arial" w:cs="Arial"/>
          <w:i/>
          <w:sz w:val="26"/>
          <w:szCs w:val="26"/>
        </w:rPr>
      </w:pPr>
      <w:r w:rsidRPr="00F34B42">
        <w:rPr>
          <w:rFonts w:ascii="Arial" w:hAnsi="Arial" w:cs="Arial"/>
          <w:bCs/>
          <w:i/>
        </w:rPr>
        <w:t>PROCESO DE EVALUACIÓN</w:t>
      </w:r>
    </w:p>
    <w:p w:rsidR="00282344" w:rsidRPr="00F34B42" w:rsidRDefault="00282344" w:rsidP="00282344">
      <w:pPr>
        <w:rPr>
          <w:rFonts w:ascii="Arial" w:hAnsi="Arial" w:cs="Arial"/>
        </w:rPr>
      </w:pPr>
    </w:p>
    <w:tbl>
      <w:tblPr>
        <w:tblW w:w="5003" w:type="pct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6"/>
        <w:gridCol w:w="3553"/>
        <w:gridCol w:w="2794"/>
      </w:tblGrid>
      <w:tr w:rsidR="00282344" w:rsidRPr="00F34B42" w:rsidTr="00CC3612">
        <w:trPr>
          <w:trHeight w:val="237"/>
        </w:trPr>
        <w:tc>
          <w:tcPr>
            <w:tcW w:w="18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  <w:b/>
                <w:bCs/>
                <w:lang w:eastAsia="es-MX"/>
              </w:rPr>
            </w:pPr>
            <w:r w:rsidRPr="00F34B42">
              <w:rPr>
                <w:rFonts w:ascii="Arial" w:hAnsi="Arial" w:cs="Arial"/>
                <w:b/>
                <w:bCs/>
                <w:lang w:eastAsia="es-MX"/>
              </w:rPr>
              <w:t>Resultado de aprendizaje</w:t>
            </w: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  <w:b/>
                <w:bCs/>
                <w:lang w:eastAsia="es-MX"/>
              </w:rPr>
            </w:pPr>
            <w:r w:rsidRPr="00F34B42">
              <w:rPr>
                <w:rFonts w:ascii="Arial" w:hAnsi="Arial" w:cs="Arial"/>
                <w:b/>
                <w:bCs/>
                <w:lang w:eastAsia="es-MX"/>
              </w:rPr>
              <w:t>Secuencia de aprendizaje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  <w:b/>
                <w:bCs/>
                <w:lang w:eastAsia="es-MX"/>
              </w:rPr>
            </w:pPr>
            <w:r w:rsidRPr="00F34B42">
              <w:rPr>
                <w:rFonts w:ascii="Arial" w:hAnsi="Arial" w:cs="Arial"/>
                <w:b/>
                <w:bCs/>
                <w:lang w:eastAsia="es-MX"/>
              </w:rPr>
              <w:t>Instrumentos y tipos de reactivos</w:t>
            </w:r>
          </w:p>
        </w:tc>
      </w:tr>
      <w:tr w:rsidR="00282344" w:rsidRPr="00F34B42" w:rsidTr="00CC3612">
        <w:trPr>
          <w:trHeight w:val="6809"/>
        </w:trPr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A partir de un ejercicio práctico, demostrará y elaborará un reporte descriptivo y con apoyos visuales de las actividades realizadas, que incluya: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 xml:space="preserve">- </w:t>
            </w:r>
            <w:r w:rsidRPr="007257A8">
              <w:rPr>
                <w:rFonts w:ascii="Arial" w:hAnsi="Arial" w:cs="Arial"/>
              </w:rPr>
              <w:t xml:space="preserve">Macro y micro nutrimentos </w:t>
            </w:r>
            <w:r>
              <w:rPr>
                <w:rFonts w:ascii="Arial" w:hAnsi="Arial" w:cs="Arial"/>
              </w:rPr>
              <w:t>de</w:t>
            </w:r>
            <w:r w:rsidRPr="00F34B42">
              <w:rPr>
                <w:rFonts w:ascii="Arial" w:hAnsi="Arial" w:cs="Arial"/>
              </w:rPr>
              <w:t xml:space="preserve"> los alimentos preparados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 xml:space="preserve">- </w:t>
            </w:r>
            <w:r w:rsidRPr="00CC3612">
              <w:rPr>
                <w:rFonts w:ascii="Arial" w:hAnsi="Arial" w:cs="Arial"/>
              </w:rPr>
              <w:t xml:space="preserve">descripción </w:t>
            </w:r>
            <w:r w:rsidRPr="00F34B42">
              <w:rPr>
                <w:rFonts w:ascii="Arial" w:hAnsi="Arial" w:cs="Arial"/>
              </w:rPr>
              <w:t>de las reacciones químicas observadas durante la preparación de alimentos en la cocina y prueba organoléptica.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- aditivos alimenticios utilizados y su justificación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- conclusión</w:t>
            </w: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1. Identificar los fundamentos de nutrición.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2. Comprender los componentes nutricionales de los alimentos.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 xml:space="preserve">3. Analizar las funciones de los </w:t>
            </w:r>
            <w:r w:rsidRPr="007257A8">
              <w:rPr>
                <w:rFonts w:ascii="Arial" w:hAnsi="Arial" w:cs="Arial"/>
              </w:rPr>
              <w:t xml:space="preserve">nutrimentos </w:t>
            </w:r>
            <w:r w:rsidRPr="00F34B42">
              <w:rPr>
                <w:rFonts w:ascii="Arial" w:hAnsi="Arial" w:cs="Arial"/>
              </w:rPr>
              <w:t>en el cuerpo humano.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</w:p>
          <w:p w:rsidR="00282344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4. Comprender las propiedades químicas y sus reacciones en la preparación de los alimentos.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</w:p>
          <w:p w:rsidR="00282344" w:rsidRPr="00F34B42" w:rsidRDefault="00CC3612" w:rsidP="002823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419"/>
              </w:rPr>
              <w:t>5</w:t>
            </w:r>
            <w:r w:rsidR="00282344" w:rsidRPr="00F34B42">
              <w:rPr>
                <w:rFonts w:ascii="Arial" w:hAnsi="Arial" w:cs="Arial"/>
              </w:rPr>
              <w:t>. Comprender las propiedades de los aditivos alimenticios y su aplicación en la elaboración de alimentos.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Ejercicios prácticos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Lista de cotejo</w:t>
            </w:r>
          </w:p>
        </w:tc>
      </w:tr>
    </w:tbl>
    <w:p w:rsidR="00282344" w:rsidRPr="00F34B42" w:rsidRDefault="00282344" w:rsidP="00282344">
      <w:pPr>
        <w:jc w:val="center"/>
        <w:rPr>
          <w:rFonts w:ascii="Arial" w:hAnsi="Arial" w:cs="Arial"/>
        </w:rPr>
      </w:pPr>
    </w:p>
    <w:p w:rsidR="00282344" w:rsidRPr="00F34B42" w:rsidRDefault="00282344" w:rsidP="00282344">
      <w:pPr>
        <w:pStyle w:val="Ttulo1"/>
        <w:numPr>
          <w:ilvl w:val="0"/>
          <w:numId w:val="0"/>
        </w:numPr>
        <w:rPr>
          <w:rFonts w:cs="Arial"/>
          <w:sz w:val="26"/>
          <w:szCs w:val="26"/>
          <w:lang w:val="es-MX"/>
        </w:rPr>
      </w:pPr>
    </w:p>
    <w:p w:rsidR="00282344" w:rsidRPr="00F34B42" w:rsidRDefault="00282344" w:rsidP="00282344">
      <w:pPr>
        <w:rPr>
          <w:rFonts w:ascii="Arial" w:hAnsi="Arial" w:cs="Arial"/>
        </w:rPr>
      </w:pPr>
    </w:p>
    <w:p w:rsidR="00282344" w:rsidRPr="00F34B42" w:rsidRDefault="00282344" w:rsidP="00282344">
      <w:pPr>
        <w:rPr>
          <w:rFonts w:ascii="Arial" w:hAnsi="Arial" w:cs="Arial"/>
        </w:rPr>
      </w:pPr>
    </w:p>
    <w:p w:rsidR="00282344" w:rsidRDefault="00282344" w:rsidP="00282344">
      <w:pPr>
        <w:spacing w:after="160" w:line="259" w:lineRule="auto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br w:type="page"/>
      </w:r>
    </w:p>
    <w:p w:rsidR="00282344" w:rsidRPr="00F34B42" w:rsidRDefault="00282344" w:rsidP="00282344">
      <w:pPr>
        <w:jc w:val="center"/>
        <w:rPr>
          <w:rFonts w:ascii="Arial" w:hAnsi="Arial" w:cs="Arial"/>
          <w:b/>
          <w:sz w:val="26"/>
          <w:szCs w:val="26"/>
        </w:rPr>
      </w:pPr>
      <w:r w:rsidRPr="00F34B42">
        <w:rPr>
          <w:rFonts w:ascii="Arial" w:hAnsi="Arial" w:cs="Arial"/>
          <w:b/>
          <w:sz w:val="26"/>
          <w:szCs w:val="26"/>
        </w:rPr>
        <w:lastRenderedPageBreak/>
        <w:t>FUNDAMENTOS DE NUTRICIÓN</w:t>
      </w:r>
    </w:p>
    <w:p w:rsidR="00282344" w:rsidRPr="00F34B42" w:rsidRDefault="00282344" w:rsidP="00282344">
      <w:pPr>
        <w:rPr>
          <w:rFonts w:ascii="Arial" w:hAnsi="Arial" w:cs="Arial"/>
        </w:rPr>
      </w:pPr>
    </w:p>
    <w:p w:rsidR="00282344" w:rsidRPr="00F34B42" w:rsidRDefault="00282344" w:rsidP="00282344">
      <w:pPr>
        <w:jc w:val="center"/>
        <w:rPr>
          <w:rFonts w:ascii="Arial" w:hAnsi="Arial" w:cs="Arial"/>
          <w:bCs/>
          <w:i/>
        </w:rPr>
      </w:pPr>
      <w:r w:rsidRPr="00F34B42">
        <w:rPr>
          <w:rFonts w:ascii="Arial" w:hAnsi="Arial" w:cs="Arial"/>
          <w:bCs/>
          <w:i/>
        </w:rPr>
        <w:t>PROCESO ENSEÑANZA APRENDIZAJE</w:t>
      </w:r>
    </w:p>
    <w:p w:rsidR="00282344" w:rsidRPr="00F34B42" w:rsidRDefault="00282344" w:rsidP="00282344">
      <w:pPr>
        <w:jc w:val="center"/>
        <w:rPr>
          <w:rFonts w:ascii="Arial" w:hAnsi="Arial" w:cs="Arial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282344" w:rsidRPr="00F34B42" w:rsidTr="00282344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  <w:b/>
                <w:bCs/>
                <w:lang w:eastAsia="es-MX"/>
              </w:rPr>
            </w:pPr>
            <w:r w:rsidRPr="00F34B42">
              <w:rPr>
                <w:rFonts w:ascii="Arial" w:hAnsi="Arial" w:cs="Arial"/>
                <w:b/>
                <w:bCs/>
                <w:lang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  <w:b/>
                <w:bCs/>
                <w:lang w:eastAsia="es-MX"/>
              </w:rPr>
            </w:pPr>
            <w:r w:rsidRPr="00F34B42">
              <w:rPr>
                <w:rFonts w:ascii="Arial" w:hAnsi="Arial" w:cs="Arial"/>
                <w:b/>
                <w:bCs/>
                <w:lang w:eastAsia="es-MX"/>
              </w:rPr>
              <w:t>Medios y materiales didácticos</w:t>
            </w:r>
          </w:p>
        </w:tc>
      </w:tr>
      <w:tr w:rsidR="00282344" w:rsidRPr="00F34B42" w:rsidTr="00282344">
        <w:trPr>
          <w:trHeight w:val="8665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Tareas de Investigación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Equipos colaborativos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Prácticas de laboratorio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Computadora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Equipo multimedia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Internet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Tablas nutrimentales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Laboratorio de cocina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 xml:space="preserve">Equipo mayor, menor y utensilios 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Impresos de casos</w:t>
            </w:r>
          </w:p>
        </w:tc>
      </w:tr>
    </w:tbl>
    <w:p w:rsidR="00282344" w:rsidRPr="00F34B42" w:rsidRDefault="00282344" w:rsidP="00282344">
      <w:pPr>
        <w:jc w:val="center"/>
        <w:rPr>
          <w:rFonts w:ascii="Arial" w:hAnsi="Arial" w:cs="Arial"/>
          <w:bCs/>
          <w:i/>
          <w:lang w:eastAsia="es-MX"/>
        </w:rPr>
      </w:pPr>
    </w:p>
    <w:p w:rsidR="00282344" w:rsidRPr="00F34B42" w:rsidRDefault="00282344" w:rsidP="00282344">
      <w:pPr>
        <w:tabs>
          <w:tab w:val="left" w:pos="3546"/>
          <w:tab w:val="center" w:pos="4986"/>
        </w:tabs>
        <w:jc w:val="center"/>
        <w:rPr>
          <w:rFonts w:ascii="Arial" w:hAnsi="Arial" w:cs="Arial"/>
          <w:bCs/>
          <w:i/>
          <w:lang w:eastAsia="es-MX"/>
        </w:rPr>
      </w:pPr>
      <w:r w:rsidRPr="00F34B42">
        <w:rPr>
          <w:rFonts w:ascii="Arial" w:hAnsi="Arial" w:cs="Arial"/>
          <w:bCs/>
          <w:i/>
          <w:lang w:eastAsia="es-MX"/>
        </w:rPr>
        <w:t>ESPACIO FORMATIVO</w:t>
      </w:r>
    </w:p>
    <w:p w:rsidR="00282344" w:rsidRPr="00F34B42" w:rsidRDefault="00282344" w:rsidP="00282344">
      <w:pPr>
        <w:jc w:val="center"/>
        <w:rPr>
          <w:rFonts w:ascii="Arial" w:hAnsi="Arial" w:cs="Arial"/>
          <w:bCs/>
          <w:i/>
          <w:lang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282344" w:rsidRPr="00F34B42" w:rsidTr="00282344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  <w:b/>
                <w:bCs/>
                <w:lang w:eastAsia="es-MX"/>
              </w:rPr>
            </w:pPr>
            <w:r w:rsidRPr="00F34B42">
              <w:rPr>
                <w:rFonts w:ascii="Arial" w:hAnsi="Arial" w:cs="Arial"/>
                <w:b/>
                <w:bCs/>
                <w:lang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  <w:b/>
                <w:bCs/>
                <w:lang w:eastAsia="es-MX"/>
              </w:rPr>
            </w:pPr>
            <w:r w:rsidRPr="00F34B42">
              <w:rPr>
                <w:rFonts w:ascii="Arial" w:hAnsi="Arial" w:cs="Arial"/>
                <w:b/>
                <w:bCs/>
                <w:lang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  <w:b/>
                <w:bCs/>
                <w:lang w:eastAsia="es-MX"/>
              </w:rPr>
            </w:pPr>
            <w:r w:rsidRPr="00F34B42">
              <w:rPr>
                <w:rFonts w:ascii="Arial" w:hAnsi="Arial" w:cs="Arial"/>
                <w:b/>
                <w:bCs/>
                <w:lang w:eastAsia="es-MX"/>
              </w:rPr>
              <w:t>Empresa</w:t>
            </w:r>
          </w:p>
        </w:tc>
      </w:tr>
      <w:tr w:rsidR="00282344" w:rsidRPr="00F34B42" w:rsidTr="00282344">
        <w:trPr>
          <w:trHeight w:val="720"/>
        </w:trPr>
        <w:tc>
          <w:tcPr>
            <w:tcW w:w="1641" w:type="pct"/>
            <w:shd w:val="clear" w:color="auto" w:fill="auto"/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  <w:b/>
                <w:bCs/>
                <w:lang w:eastAsia="es-MX"/>
              </w:rPr>
            </w:pPr>
            <w:r w:rsidRPr="00F34B42">
              <w:rPr>
                <w:rFonts w:ascii="Arial" w:hAnsi="Arial" w:cs="Arial"/>
                <w:b/>
                <w:bCs/>
                <w:lang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  <w:b/>
                <w:bCs/>
                <w:lang w:eastAsia="es-MX"/>
              </w:rPr>
            </w:pPr>
          </w:p>
        </w:tc>
        <w:tc>
          <w:tcPr>
            <w:tcW w:w="1505" w:type="pct"/>
            <w:shd w:val="clear" w:color="auto" w:fill="auto"/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  <w:b/>
                <w:bCs/>
                <w:lang w:eastAsia="es-MX"/>
              </w:rPr>
            </w:pPr>
          </w:p>
        </w:tc>
      </w:tr>
    </w:tbl>
    <w:p w:rsidR="00282344" w:rsidRPr="00F34B42" w:rsidRDefault="00282344" w:rsidP="00282344">
      <w:pPr>
        <w:pStyle w:val="Ttulo1"/>
        <w:numPr>
          <w:ilvl w:val="0"/>
          <w:numId w:val="0"/>
        </w:numPr>
        <w:rPr>
          <w:rFonts w:cs="Arial"/>
          <w:sz w:val="26"/>
          <w:szCs w:val="26"/>
          <w:lang w:val="es-MX"/>
        </w:rPr>
      </w:pPr>
    </w:p>
    <w:p w:rsidR="00282344" w:rsidRPr="00F34B42" w:rsidRDefault="00282344" w:rsidP="00282344">
      <w:pPr>
        <w:rPr>
          <w:rFonts w:ascii="Arial" w:hAnsi="Arial" w:cs="Arial"/>
        </w:rPr>
      </w:pPr>
    </w:p>
    <w:p w:rsidR="00282344" w:rsidRPr="00F34B42" w:rsidRDefault="00282344" w:rsidP="00282344">
      <w:pPr>
        <w:jc w:val="center"/>
        <w:rPr>
          <w:rFonts w:ascii="Arial" w:hAnsi="Arial" w:cs="Arial"/>
          <w:b/>
          <w:sz w:val="26"/>
          <w:szCs w:val="26"/>
        </w:rPr>
      </w:pPr>
      <w:r w:rsidRPr="00F34B42">
        <w:rPr>
          <w:rFonts w:ascii="Arial" w:hAnsi="Arial" w:cs="Arial"/>
          <w:b/>
          <w:sz w:val="26"/>
          <w:szCs w:val="26"/>
        </w:rPr>
        <w:lastRenderedPageBreak/>
        <w:t>FUNDAMENTOS DE NUTRICIÓN</w:t>
      </w:r>
    </w:p>
    <w:p w:rsidR="00282344" w:rsidRPr="00F34B42" w:rsidRDefault="00282344" w:rsidP="00282344">
      <w:pPr>
        <w:pStyle w:val="Ttulo1"/>
        <w:numPr>
          <w:ilvl w:val="0"/>
          <w:numId w:val="0"/>
        </w:numPr>
        <w:tabs>
          <w:tab w:val="left" w:pos="5498"/>
        </w:tabs>
        <w:jc w:val="left"/>
        <w:rPr>
          <w:rFonts w:cs="Arial"/>
          <w:sz w:val="26"/>
          <w:szCs w:val="26"/>
          <w:lang w:val="es-MX"/>
        </w:rPr>
      </w:pPr>
      <w:r w:rsidRPr="00F34B42">
        <w:rPr>
          <w:rFonts w:cs="Arial"/>
          <w:sz w:val="26"/>
          <w:szCs w:val="26"/>
          <w:lang w:val="es-MX"/>
        </w:rPr>
        <w:tab/>
      </w:r>
    </w:p>
    <w:p w:rsidR="00282344" w:rsidRPr="00F34B42" w:rsidRDefault="00282344" w:rsidP="00282344">
      <w:pPr>
        <w:tabs>
          <w:tab w:val="center" w:pos="4986"/>
          <w:tab w:val="left" w:pos="7093"/>
        </w:tabs>
        <w:rPr>
          <w:rFonts w:ascii="Arial" w:hAnsi="Arial" w:cs="Arial"/>
          <w:i/>
        </w:rPr>
      </w:pPr>
      <w:r w:rsidRPr="00F34B42">
        <w:rPr>
          <w:rFonts w:ascii="Arial" w:hAnsi="Arial" w:cs="Arial"/>
          <w:i/>
        </w:rPr>
        <w:tab/>
        <w:t>UNIDADES DE APRENDIZAJE</w:t>
      </w:r>
      <w:r w:rsidRPr="00F34B42">
        <w:rPr>
          <w:rFonts w:ascii="Arial" w:hAnsi="Arial" w:cs="Arial"/>
          <w:i/>
        </w:rPr>
        <w:tab/>
      </w:r>
    </w:p>
    <w:p w:rsidR="00282344" w:rsidRPr="00F34B42" w:rsidRDefault="00282344" w:rsidP="00282344">
      <w:pPr>
        <w:pStyle w:val="Ttulo1"/>
        <w:numPr>
          <w:ilvl w:val="0"/>
          <w:numId w:val="0"/>
        </w:numPr>
        <w:jc w:val="left"/>
        <w:rPr>
          <w:rFonts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282344" w:rsidRPr="00F34B42" w:rsidTr="00282344">
        <w:tc>
          <w:tcPr>
            <w:tcW w:w="1368" w:type="pct"/>
            <w:vAlign w:val="center"/>
          </w:tcPr>
          <w:p w:rsidR="00282344" w:rsidRPr="00F34B42" w:rsidRDefault="00282344" w:rsidP="00282344">
            <w:pPr>
              <w:numPr>
                <w:ilvl w:val="0"/>
                <w:numId w:val="4"/>
              </w:numPr>
              <w:rPr>
                <w:rFonts w:ascii="Arial" w:hAnsi="Arial" w:cs="Arial"/>
                <w:b/>
              </w:rPr>
            </w:pPr>
            <w:r w:rsidRPr="00F34B42">
              <w:rPr>
                <w:rFonts w:ascii="Arial" w:hAnsi="Arial" w:cs="Arial"/>
                <w:b/>
              </w:rPr>
              <w:t>Unidad  de Aprendizaje</w:t>
            </w:r>
          </w:p>
        </w:tc>
        <w:tc>
          <w:tcPr>
            <w:tcW w:w="3632" w:type="pct"/>
            <w:vAlign w:val="center"/>
          </w:tcPr>
          <w:p w:rsidR="00282344" w:rsidRPr="00F34B42" w:rsidRDefault="00282344" w:rsidP="00282344">
            <w:pPr>
              <w:rPr>
                <w:rFonts w:ascii="Arial" w:hAnsi="Arial" w:cs="Arial"/>
                <w:b/>
              </w:rPr>
            </w:pPr>
            <w:r w:rsidRPr="00F34B42">
              <w:rPr>
                <w:rFonts w:ascii="Arial" w:hAnsi="Arial" w:cs="Arial"/>
                <w:b/>
              </w:rPr>
              <w:t>II.  Grupos de alimentos y sus características nutrimentales</w:t>
            </w:r>
          </w:p>
        </w:tc>
      </w:tr>
      <w:tr w:rsidR="00282344" w:rsidRPr="00F34B42" w:rsidTr="00282344">
        <w:tc>
          <w:tcPr>
            <w:tcW w:w="1368" w:type="pct"/>
            <w:vAlign w:val="center"/>
          </w:tcPr>
          <w:p w:rsidR="00282344" w:rsidRPr="00F34B42" w:rsidRDefault="00282344" w:rsidP="00282344">
            <w:pPr>
              <w:numPr>
                <w:ilvl w:val="0"/>
                <w:numId w:val="4"/>
              </w:numPr>
              <w:rPr>
                <w:rFonts w:ascii="Arial" w:hAnsi="Arial" w:cs="Arial"/>
                <w:b/>
              </w:rPr>
            </w:pPr>
            <w:r w:rsidRPr="00F34B42">
              <w:rPr>
                <w:rFonts w:ascii="Arial" w:hAnsi="Arial" w:cs="Arial"/>
                <w:b/>
              </w:rPr>
              <w:t>Horas Teóricas</w:t>
            </w:r>
          </w:p>
        </w:tc>
        <w:tc>
          <w:tcPr>
            <w:tcW w:w="3632" w:type="pct"/>
            <w:vAlign w:val="center"/>
          </w:tcPr>
          <w:p w:rsidR="00282344" w:rsidRPr="00CC3612" w:rsidRDefault="00282344" w:rsidP="00282344">
            <w:pPr>
              <w:rPr>
                <w:rFonts w:ascii="Arial" w:hAnsi="Arial" w:cs="Arial"/>
              </w:rPr>
            </w:pPr>
            <w:r w:rsidRPr="00CC3612">
              <w:rPr>
                <w:rFonts w:ascii="Arial" w:hAnsi="Arial" w:cs="Arial"/>
              </w:rPr>
              <w:t>8</w:t>
            </w:r>
          </w:p>
        </w:tc>
      </w:tr>
      <w:tr w:rsidR="00282344" w:rsidRPr="00F34B42" w:rsidTr="00282344">
        <w:tc>
          <w:tcPr>
            <w:tcW w:w="1368" w:type="pct"/>
            <w:vAlign w:val="center"/>
          </w:tcPr>
          <w:p w:rsidR="00282344" w:rsidRPr="00F34B42" w:rsidRDefault="00282344" w:rsidP="00282344">
            <w:pPr>
              <w:numPr>
                <w:ilvl w:val="0"/>
                <w:numId w:val="4"/>
              </w:numPr>
              <w:rPr>
                <w:rFonts w:ascii="Arial" w:hAnsi="Arial" w:cs="Arial"/>
                <w:b/>
              </w:rPr>
            </w:pPr>
            <w:r w:rsidRPr="00F34B42">
              <w:rPr>
                <w:rFonts w:ascii="Arial" w:hAnsi="Arial" w:cs="Arial"/>
                <w:b/>
              </w:rPr>
              <w:t>Horas Prácticas</w:t>
            </w:r>
          </w:p>
        </w:tc>
        <w:tc>
          <w:tcPr>
            <w:tcW w:w="3632" w:type="pct"/>
            <w:vAlign w:val="center"/>
          </w:tcPr>
          <w:p w:rsidR="00282344" w:rsidRPr="00CC3612" w:rsidRDefault="00CC3612" w:rsidP="00282344">
            <w:pPr>
              <w:rPr>
                <w:rFonts w:ascii="Arial" w:hAnsi="Arial" w:cs="Arial"/>
              </w:rPr>
            </w:pPr>
            <w:r w:rsidRPr="00CC3612">
              <w:rPr>
                <w:rFonts w:ascii="Arial" w:hAnsi="Arial" w:cs="Arial"/>
              </w:rPr>
              <w:t>1</w:t>
            </w:r>
            <w:r w:rsidR="00282344" w:rsidRPr="00CC3612">
              <w:rPr>
                <w:rFonts w:ascii="Arial" w:hAnsi="Arial" w:cs="Arial"/>
              </w:rPr>
              <w:t>2</w:t>
            </w:r>
          </w:p>
        </w:tc>
      </w:tr>
      <w:tr w:rsidR="00282344" w:rsidRPr="00F34B42" w:rsidTr="00282344">
        <w:tc>
          <w:tcPr>
            <w:tcW w:w="1368" w:type="pct"/>
            <w:vAlign w:val="center"/>
          </w:tcPr>
          <w:p w:rsidR="00282344" w:rsidRPr="00F34B42" w:rsidRDefault="00282344" w:rsidP="00282344">
            <w:pPr>
              <w:numPr>
                <w:ilvl w:val="0"/>
                <w:numId w:val="4"/>
              </w:numPr>
              <w:rPr>
                <w:rFonts w:ascii="Arial" w:hAnsi="Arial" w:cs="Arial"/>
                <w:b/>
              </w:rPr>
            </w:pPr>
            <w:r w:rsidRPr="00F34B42">
              <w:rPr>
                <w:rFonts w:ascii="Arial" w:hAnsi="Arial" w:cs="Arial"/>
                <w:b/>
              </w:rPr>
              <w:t>Horas Totales</w:t>
            </w:r>
          </w:p>
        </w:tc>
        <w:tc>
          <w:tcPr>
            <w:tcW w:w="3632" w:type="pct"/>
            <w:vAlign w:val="center"/>
          </w:tcPr>
          <w:p w:rsidR="00282344" w:rsidRPr="00CC3612" w:rsidRDefault="00CC3612" w:rsidP="00282344">
            <w:pPr>
              <w:rPr>
                <w:rFonts w:ascii="Arial" w:hAnsi="Arial" w:cs="Arial"/>
              </w:rPr>
            </w:pPr>
            <w:r w:rsidRPr="00CC3612">
              <w:rPr>
                <w:rFonts w:ascii="Arial" w:hAnsi="Arial" w:cs="Arial"/>
              </w:rPr>
              <w:t>2</w:t>
            </w:r>
            <w:r w:rsidR="00282344" w:rsidRPr="00CC3612">
              <w:rPr>
                <w:rFonts w:ascii="Arial" w:hAnsi="Arial" w:cs="Arial"/>
              </w:rPr>
              <w:t>0</w:t>
            </w:r>
          </w:p>
        </w:tc>
      </w:tr>
      <w:tr w:rsidR="00282344" w:rsidRPr="00F34B42" w:rsidTr="00282344">
        <w:tc>
          <w:tcPr>
            <w:tcW w:w="1368" w:type="pct"/>
            <w:vAlign w:val="center"/>
          </w:tcPr>
          <w:p w:rsidR="00282344" w:rsidRPr="00F34B42" w:rsidRDefault="00282344" w:rsidP="00282344">
            <w:pPr>
              <w:numPr>
                <w:ilvl w:val="0"/>
                <w:numId w:val="4"/>
              </w:numPr>
              <w:rPr>
                <w:rFonts w:ascii="Arial" w:hAnsi="Arial" w:cs="Arial"/>
                <w:b/>
              </w:rPr>
            </w:pPr>
            <w:r w:rsidRPr="00F34B42">
              <w:rPr>
                <w:rFonts w:ascii="Arial" w:hAnsi="Arial" w:cs="Arial"/>
                <w:b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:rsidR="00282344" w:rsidRPr="00F34B42" w:rsidRDefault="007F049C" w:rsidP="00AE682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 alumno </w:t>
            </w:r>
            <w:r w:rsidR="00AE682F" w:rsidRPr="005F68B9">
              <w:rPr>
                <w:rFonts w:ascii="Arial" w:hAnsi="Arial" w:cs="Arial"/>
                <w:lang w:val="es-419"/>
              </w:rPr>
              <w:t>conformará</w:t>
            </w:r>
            <w:r w:rsidR="00282344" w:rsidRPr="005F68B9">
              <w:rPr>
                <w:rFonts w:ascii="Arial" w:hAnsi="Arial" w:cs="Arial"/>
              </w:rPr>
              <w:t xml:space="preserve"> </w:t>
            </w:r>
            <w:r w:rsidR="00282344" w:rsidRPr="00F34B42">
              <w:rPr>
                <w:rFonts w:ascii="Arial" w:hAnsi="Arial" w:cs="Arial"/>
              </w:rPr>
              <w:t>platillos equilibrados nutrimentalmente para impulsar el cumplimiento de la normatividad en la preparación de alimentos.</w:t>
            </w:r>
          </w:p>
        </w:tc>
      </w:tr>
    </w:tbl>
    <w:p w:rsidR="00282344" w:rsidRPr="00F34B42" w:rsidRDefault="00282344" w:rsidP="00282344">
      <w:pPr>
        <w:rPr>
          <w:rFonts w:ascii="Arial" w:hAnsi="Arial" w:cs="Arial"/>
        </w:rPr>
      </w:pPr>
    </w:p>
    <w:p w:rsidR="00282344" w:rsidRPr="00F34B42" w:rsidRDefault="00282344" w:rsidP="00282344">
      <w:pPr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2933"/>
        <w:gridCol w:w="2933"/>
        <w:gridCol w:w="2072"/>
      </w:tblGrid>
      <w:tr w:rsidR="00282344" w:rsidRPr="00F34B42" w:rsidTr="00282344">
        <w:trPr>
          <w:trHeight w:val="720"/>
          <w:tblHeader/>
        </w:trPr>
        <w:tc>
          <w:tcPr>
            <w:tcW w:w="1016" w:type="pct"/>
            <w:shd w:val="clear" w:color="auto" w:fill="D9D9D9"/>
            <w:vAlign w:val="center"/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  <w:b/>
                <w:bCs/>
                <w:lang w:eastAsia="es-MX"/>
              </w:rPr>
            </w:pPr>
            <w:r w:rsidRPr="00F34B42">
              <w:rPr>
                <w:rFonts w:ascii="Arial" w:hAnsi="Arial" w:cs="Arial"/>
                <w:b/>
                <w:bCs/>
                <w:lang w:eastAsia="es-MX"/>
              </w:rPr>
              <w:t>Temas</w:t>
            </w:r>
          </w:p>
        </w:tc>
        <w:tc>
          <w:tcPr>
            <w:tcW w:w="1472" w:type="pct"/>
            <w:shd w:val="clear" w:color="auto" w:fill="D9D9D9"/>
            <w:vAlign w:val="center"/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  <w:b/>
                <w:bCs/>
                <w:lang w:eastAsia="es-MX"/>
              </w:rPr>
            </w:pPr>
            <w:r w:rsidRPr="00F34B42">
              <w:rPr>
                <w:rFonts w:ascii="Arial" w:hAnsi="Arial" w:cs="Arial"/>
                <w:b/>
                <w:bCs/>
                <w:lang w:eastAsia="es-MX"/>
              </w:rPr>
              <w:t>Saber</w:t>
            </w:r>
          </w:p>
        </w:tc>
        <w:tc>
          <w:tcPr>
            <w:tcW w:w="1472" w:type="pct"/>
            <w:shd w:val="clear" w:color="auto" w:fill="D9D9D9"/>
            <w:vAlign w:val="center"/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  <w:b/>
                <w:bCs/>
                <w:lang w:eastAsia="es-MX"/>
              </w:rPr>
            </w:pPr>
            <w:r w:rsidRPr="00F34B42">
              <w:rPr>
                <w:rFonts w:ascii="Arial" w:hAnsi="Arial" w:cs="Arial"/>
                <w:b/>
                <w:bCs/>
                <w:lang w:eastAsia="es-MX"/>
              </w:rPr>
              <w:t>Saber hacer</w:t>
            </w:r>
          </w:p>
        </w:tc>
        <w:tc>
          <w:tcPr>
            <w:tcW w:w="1040" w:type="pct"/>
            <w:shd w:val="clear" w:color="auto" w:fill="D9D9D9"/>
            <w:vAlign w:val="center"/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  <w:b/>
                <w:bCs/>
                <w:lang w:eastAsia="es-MX"/>
              </w:rPr>
            </w:pPr>
            <w:r w:rsidRPr="00F34B42">
              <w:rPr>
                <w:rFonts w:ascii="Arial" w:hAnsi="Arial" w:cs="Arial"/>
                <w:b/>
                <w:bCs/>
                <w:lang w:eastAsia="es-MX"/>
              </w:rPr>
              <w:t>Ser</w:t>
            </w:r>
          </w:p>
        </w:tc>
      </w:tr>
      <w:tr w:rsidR="00282344" w:rsidRPr="00F34B42" w:rsidTr="00282344">
        <w:trPr>
          <w:trHeight w:val="720"/>
        </w:trPr>
        <w:tc>
          <w:tcPr>
            <w:tcW w:w="1016" w:type="pct"/>
            <w:shd w:val="clear" w:color="auto" w:fill="auto"/>
          </w:tcPr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Grupos de alimentos</w:t>
            </w:r>
          </w:p>
        </w:tc>
        <w:tc>
          <w:tcPr>
            <w:tcW w:w="1472" w:type="pct"/>
            <w:shd w:val="clear" w:color="auto" w:fill="auto"/>
          </w:tcPr>
          <w:p w:rsidR="00282344" w:rsidRPr="005F68B9" w:rsidRDefault="00282344" w:rsidP="00282344">
            <w:pPr>
              <w:rPr>
                <w:rFonts w:ascii="Arial" w:hAnsi="Arial" w:cs="Arial"/>
              </w:rPr>
            </w:pPr>
            <w:r w:rsidRPr="005F68B9">
              <w:rPr>
                <w:rFonts w:ascii="Arial" w:hAnsi="Arial" w:cs="Arial"/>
              </w:rPr>
              <w:t xml:space="preserve">Identificar la clasificación de los alimentos de acuerdo a su aporte nutrimental </w:t>
            </w:r>
          </w:p>
          <w:p w:rsidR="00282344" w:rsidRPr="005F68B9" w:rsidRDefault="00282344" w:rsidP="00282344">
            <w:pPr>
              <w:rPr>
                <w:rFonts w:ascii="Arial" w:hAnsi="Arial" w:cs="Arial"/>
              </w:rPr>
            </w:pP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5F68B9">
              <w:rPr>
                <w:rFonts w:ascii="Arial" w:hAnsi="Arial" w:cs="Arial"/>
              </w:rPr>
              <w:t>Explicar los grupos de alimentos, sus características y función en el organismo humano.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</w:p>
        </w:tc>
        <w:tc>
          <w:tcPr>
            <w:tcW w:w="1472" w:type="pct"/>
            <w:shd w:val="clear" w:color="auto" w:fill="auto"/>
          </w:tcPr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Seleccionar alimentos por grupos nutricionales</w:t>
            </w:r>
            <w:r w:rsidR="00157631">
              <w:rPr>
                <w:rFonts w:ascii="Arial" w:hAnsi="Arial" w:cs="Arial"/>
              </w:rPr>
              <w:t>.</w:t>
            </w:r>
          </w:p>
        </w:tc>
        <w:tc>
          <w:tcPr>
            <w:tcW w:w="1040" w:type="pct"/>
            <w:shd w:val="clear" w:color="auto" w:fill="auto"/>
          </w:tcPr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Puntualidad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Trabajo en equipo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Responsabilidad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Pulcritud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Honestidad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Pro actividad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Creatividad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 xml:space="preserve">Trabajo bajo presión 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Autocontrol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Compromiso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Respeto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Actitud de servicio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 xml:space="preserve"> </w:t>
            </w:r>
          </w:p>
        </w:tc>
      </w:tr>
      <w:tr w:rsidR="00282344" w:rsidRPr="00F34B42" w:rsidTr="00282344">
        <w:trPr>
          <w:trHeight w:val="720"/>
        </w:trPr>
        <w:tc>
          <w:tcPr>
            <w:tcW w:w="1016" w:type="pct"/>
            <w:shd w:val="clear" w:color="auto" w:fill="auto"/>
          </w:tcPr>
          <w:p w:rsidR="00282344" w:rsidRPr="00AE682F" w:rsidRDefault="00C16F01" w:rsidP="00282344">
            <w:pPr>
              <w:rPr>
                <w:rFonts w:ascii="Arial" w:hAnsi="Arial" w:cs="Arial"/>
                <w:lang w:val="es-419"/>
              </w:rPr>
            </w:pPr>
            <w:r>
              <w:rPr>
                <w:rFonts w:ascii="Arial" w:hAnsi="Arial" w:cs="Arial"/>
              </w:rPr>
              <w:t>El plato del bi</w:t>
            </w:r>
            <w:r w:rsidR="00282344" w:rsidRPr="00157631">
              <w:rPr>
                <w:rFonts w:ascii="Arial" w:hAnsi="Arial" w:cs="Arial"/>
              </w:rPr>
              <w:t>en comer</w:t>
            </w:r>
            <w:r w:rsidR="00AE682F" w:rsidRPr="00157631">
              <w:rPr>
                <w:rFonts w:ascii="Arial" w:hAnsi="Arial" w:cs="Arial"/>
                <w:lang w:val="es-419"/>
              </w:rPr>
              <w:t xml:space="preserve"> y jarra del buen beber</w:t>
            </w:r>
          </w:p>
        </w:tc>
        <w:tc>
          <w:tcPr>
            <w:tcW w:w="1472" w:type="pct"/>
            <w:shd w:val="clear" w:color="auto" w:fill="auto"/>
          </w:tcPr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Explicar los fundamentos del plato del bien comer.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</w:p>
          <w:p w:rsidR="00282344" w:rsidRPr="005F68B9" w:rsidRDefault="00282344" w:rsidP="00282344">
            <w:pPr>
              <w:rPr>
                <w:rFonts w:ascii="Arial" w:hAnsi="Arial" w:cs="Arial"/>
              </w:rPr>
            </w:pPr>
            <w:r w:rsidRPr="005F68B9">
              <w:rPr>
                <w:rFonts w:ascii="Arial" w:hAnsi="Arial" w:cs="Arial"/>
              </w:rPr>
              <w:t>Identificar la NOM</w:t>
            </w:r>
            <w:r w:rsidR="0061792A">
              <w:rPr>
                <w:rFonts w:ascii="Arial" w:hAnsi="Arial" w:cs="Arial"/>
              </w:rPr>
              <w:t>-</w:t>
            </w:r>
            <w:r w:rsidRPr="005F68B9">
              <w:rPr>
                <w:rFonts w:ascii="Arial" w:hAnsi="Arial" w:cs="Arial"/>
              </w:rPr>
              <w:t>043</w:t>
            </w:r>
            <w:r w:rsidR="0061792A">
              <w:rPr>
                <w:rFonts w:ascii="Arial" w:hAnsi="Arial" w:cs="Arial"/>
              </w:rPr>
              <w:t>-</w:t>
            </w:r>
            <w:r w:rsidRPr="005F68B9">
              <w:rPr>
                <w:rFonts w:ascii="Arial" w:hAnsi="Arial" w:cs="Arial"/>
              </w:rPr>
              <w:t>SSA2-2012.</w:t>
            </w:r>
          </w:p>
          <w:p w:rsidR="00282344" w:rsidRPr="005F68B9" w:rsidRDefault="00282344" w:rsidP="00282344">
            <w:pPr>
              <w:rPr>
                <w:rFonts w:ascii="Arial" w:hAnsi="Arial" w:cs="Arial"/>
              </w:rPr>
            </w:pP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5F68B9">
              <w:rPr>
                <w:rFonts w:ascii="Arial" w:hAnsi="Arial" w:cs="Arial"/>
              </w:rPr>
              <w:t xml:space="preserve">Identificar la distribución de energía recomendada para la dieta diaria y equilibrar la proporción de los </w:t>
            </w:r>
            <w:proofErr w:type="spellStart"/>
            <w:r w:rsidRPr="005F68B9">
              <w:rPr>
                <w:rFonts w:ascii="Arial" w:hAnsi="Arial" w:cs="Arial"/>
              </w:rPr>
              <w:t>macronutrimentos</w:t>
            </w:r>
            <w:proofErr w:type="spellEnd"/>
            <w:r w:rsidRPr="005F68B9">
              <w:rPr>
                <w:rFonts w:ascii="Arial" w:hAnsi="Arial" w:cs="Arial"/>
              </w:rPr>
              <w:t xml:space="preserve"> en la preparación de platillos.</w:t>
            </w:r>
          </w:p>
          <w:p w:rsidR="00282344" w:rsidRDefault="00282344" w:rsidP="00282344">
            <w:pPr>
              <w:rPr>
                <w:rFonts w:ascii="Arial" w:hAnsi="Arial" w:cs="Arial"/>
              </w:rPr>
            </w:pPr>
          </w:p>
          <w:p w:rsidR="00AE682F" w:rsidRPr="002E70E2" w:rsidRDefault="00AE682F" w:rsidP="00282344">
            <w:pPr>
              <w:rPr>
                <w:rFonts w:ascii="Arial" w:hAnsi="Arial" w:cs="Arial"/>
              </w:rPr>
            </w:pPr>
            <w:r w:rsidRPr="002E70E2">
              <w:rPr>
                <w:rFonts w:ascii="Arial" w:hAnsi="Arial" w:cs="Arial"/>
              </w:rPr>
              <w:lastRenderedPageBreak/>
              <w:t xml:space="preserve">Explicar los </w:t>
            </w:r>
            <w:r w:rsidR="00FD7877" w:rsidRPr="002E70E2">
              <w:rPr>
                <w:rFonts w:ascii="Arial" w:hAnsi="Arial" w:cs="Arial"/>
                <w:lang w:val="es-419"/>
              </w:rPr>
              <w:t>elementos</w:t>
            </w:r>
            <w:r w:rsidRPr="002E70E2">
              <w:rPr>
                <w:rFonts w:ascii="Arial" w:hAnsi="Arial" w:cs="Arial"/>
              </w:rPr>
              <w:t xml:space="preserve"> de la jarra del buen beber.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</w:p>
        </w:tc>
        <w:tc>
          <w:tcPr>
            <w:tcW w:w="1472" w:type="pct"/>
            <w:shd w:val="clear" w:color="auto" w:fill="auto"/>
          </w:tcPr>
          <w:p w:rsidR="00AE682F" w:rsidRPr="00157631" w:rsidRDefault="00AE682F" w:rsidP="00282344">
            <w:pPr>
              <w:rPr>
                <w:rFonts w:ascii="Arial" w:hAnsi="Arial" w:cs="Arial"/>
                <w:lang w:val="es-419"/>
              </w:rPr>
            </w:pPr>
            <w:r w:rsidRPr="00157631">
              <w:rPr>
                <w:rFonts w:ascii="Arial" w:hAnsi="Arial" w:cs="Arial"/>
                <w:lang w:val="es-419"/>
              </w:rPr>
              <w:lastRenderedPageBreak/>
              <w:t>Seleccionar los alimentos que conforman el plato del bien comer.</w:t>
            </w:r>
          </w:p>
          <w:p w:rsidR="00AE682F" w:rsidRPr="00157631" w:rsidRDefault="00AE682F" w:rsidP="00282344">
            <w:pPr>
              <w:rPr>
                <w:rFonts w:ascii="Arial" w:hAnsi="Arial" w:cs="Arial"/>
                <w:lang w:val="es-419"/>
              </w:rPr>
            </w:pPr>
          </w:p>
          <w:p w:rsidR="00AE682F" w:rsidRPr="00157631" w:rsidRDefault="00AE682F" w:rsidP="00AE682F">
            <w:pPr>
              <w:rPr>
                <w:rFonts w:ascii="Arial" w:hAnsi="Arial" w:cs="Arial"/>
                <w:lang w:val="es-419"/>
              </w:rPr>
            </w:pPr>
            <w:r w:rsidRPr="00157631">
              <w:rPr>
                <w:rFonts w:ascii="Arial" w:hAnsi="Arial" w:cs="Arial"/>
                <w:lang w:val="es-419"/>
              </w:rPr>
              <w:t xml:space="preserve">Seleccionar los </w:t>
            </w:r>
            <w:r w:rsidR="00FD7877" w:rsidRPr="00157631">
              <w:rPr>
                <w:rFonts w:ascii="Arial" w:hAnsi="Arial" w:cs="Arial"/>
                <w:lang w:val="es-419"/>
              </w:rPr>
              <w:t>elementos</w:t>
            </w:r>
            <w:r w:rsidRPr="00157631">
              <w:rPr>
                <w:rFonts w:ascii="Arial" w:hAnsi="Arial" w:cs="Arial"/>
                <w:lang w:val="es-419"/>
              </w:rPr>
              <w:t xml:space="preserve"> que conforman la jarra del buen beber.</w:t>
            </w:r>
          </w:p>
          <w:p w:rsidR="00AE682F" w:rsidRDefault="00AE682F" w:rsidP="00282344">
            <w:pPr>
              <w:rPr>
                <w:rFonts w:ascii="Arial" w:hAnsi="Arial" w:cs="Arial"/>
                <w:color w:val="FF0000"/>
                <w:lang w:val="es-419"/>
              </w:rPr>
            </w:pPr>
          </w:p>
          <w:p w:rsidR="00AE682F" w:rsidRDefault="00AE682F" w:rsidP="00282344">
            <w:pPr>
              <w:rPr>
                <w:rFonts w:ascii="Arial" w:hAnsi="Arial" w:cs="Arial"/>
                <w:color w:val="FF0000"/>
                <w:lang w:val="es-419"/>
              </w:rPr>
            </w:pP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</w:p>
        </w:tc>
        <w:tc>
          <w:tcPr>
            <w:tcW w:w="1040" w:type="pct"/>
            <w:shd w:val="clear" w:color="auto" w:fill="auto"/>
          </w:tcPr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Puntualidad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Trabajo en equipo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Responsabilidad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Pulcritud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Honestidad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Pro actividad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Creatividad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 xml:space="preserve">Trabajo bajo presión 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Autocontrol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Compromiso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Respeto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lastRenderedPageBreak/>
              <w:t>Actitud de servicio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 xml:space="preserve"> </w:t>
            </w:r>
          </w:p>
        </w:tc>
      </w:tr>
    </w:tbl>
    <w:p w:rsidR="00282344" w:rsidRPr="00F34B42" w:rsidRDefault="00282344" w:rsidP="00282344">
      <w:pPr>
        <w:rPr>
          <w:rFonts w:ascii="Arial" w:hAnsi="Arial" w:cs="Arial"/>
        </w:rPr>
      </w:pPr>
    </w:p>
    <w:p w:rsidR="00282344" w:rsidRPr="00F34B42" w:rsidRDefault="00282344" w:rsidP="00282344">
      <w:pPr>
        <w:jc w:val="center"/>
        <w:rPr>
          <w:rFonts w:ascii="Arial" w:hAnsi="Arial" w:cs="Arial"/>
          <w:b/>
          <w:sz w:val="26"/>
          <w:szCs w:val="26"/>
        </w:rPr>
      </w:pPr>
      <w:r w:rsidRPr="00F34B42">
        <w:rPr>
          <w:rFonts w:ascii="Arial" w:hAnsi="Arial" w:cs="Arial"/>
        </w:rPr>
        <w:br w:type="page"/>
      </w:r>
      <w:r w:rsidRPr="00F34B42">
        <w:rPr>
          <w:rFonts w:ascii="Arial" w:hAnsi="Arial" w:cs="Arial"/>
          <w:b/>
          <w:sz w:val="26"/>
          <w:szCs w:val="26"/>
        </w:rPr>
        <w:lastRenderedPageBreak/>
        <w:t>FUNDAMENTOS DE NUTRICIÓN</w:t>
      </w:r>
    </w:p>
    <w:p w:rsidR="00282344" w:rsidRPr="00F34B42" w:rsidRDefault="00282344" w:rsidP="00282344">
      <w:pPr>
        <w:pStyle w:val="Ttulo1"/>
        <w:numPr>
          <w:ilvl w:val="0"/>
          <w:numId w:val="0"/>
        </w:numPr>
        <w:tabs>
          <w:tab w:val="left" w:pos="3869"/>
        </w:tabs>
        <w:jc w:val="left"/>
        <w:rPr>
          <w:rFonts w:cs="Arial"/>
          <w:sz w:val="26"/>
          <w:szCs w:val="26"/>
          <w:lang w:val="es-MX"/>
        </w:rPr>
      </w:pPr>
      <w:r w:rsidRPr="00F34B42">
        <w:rPr>
          <w:rFonts w:cs="Arial"/>
          <w:sz w:val="26"/>
          <w:szCs w:val="26"/>
          <w:lang w:val="es-MX"/>
        </w:rPr>
        <w:tab/>
      </w:r>
    </w:p>
    <w:p w:rsidR="00282344" w:rsidRPr="00F34B42" w:rsidRDefault="00282344" w:rsidP="00282344">
      <w:pPr>
        <w:tabs>
          <w:tab w:val="left" w:pos="3288"/>
          <w:tab w:val="center" w:pos="4986"/>
        </w:tabs>
        <w:jc w:val="center"/>
        <w:rPr>
          <w:rFonts w:ascii="Arial" w:hAnsi="Arial" w:cs="Arial"/>
          <w:bCs/>
          <w:i/>
        </w:rPr>
      </w:pPr>
      <w:r w:rsidRPr="00F34B42">
        <w:rPr>
          <w:rFonts w:ascii="Arial" w:hAnsi="Arial" w:cs="Arial"/>
          <w:bCs/>
          <w:i/>
        </w:rPr>
        <w:t>PROCESO DE EVALUACIÓN</w:t>
      </w:r>
    </w:p>
    <w:p w:rsidR="00282344" w:rsidRPr="00F34B42" w:rsidRDefault="00282344" w:rsidP="00282344">
      <w:pPr>
        <w:tabs>
          <w:tab w:val="left" w:pos="3288"/>
          <w:tab w:val="center" w:pos="4986"/>
        </w:tabs>
        <w:rPr>
          <w:rFonts w:ascii="Arial" w:hAnsi="Arial" w:cs="Arial"/>
          <w:bCs/>
          <w:i/>
        </w:rPr>
      </w:pPr>
    </w:p>
    <w:tbl>
      <w:tblPr>
        <w:tblW w:w="4943" w:type="pct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11"/>
        <w:gridCol w:w="3699"/>
        <w:gridCol w:w="2933"/>
      </w:tblGrid>
      <w:tr w:rsidR="00282344" w:rsidRPr="00F34B42" w:rsidTr="00C059C2">
        <w:trPr>
          <w:trHeight w:val="237"/>
        </w:trPr>
        <w:tc>
          <w:tcPr>
            <w:tcW w:w="163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  <w:b/>
                <w:bCs/>
                <w:lang w:eastAsia="es-MX"/>
              </w:rPr>
            </w:pPr>
            <w:r w:rsidRPr="00F34B42">
              <w:rPr>
                <w:rFonts w:ascii="Arial" w:hAnsi="Arial" w:cs="Arial"/>
                <w:b/>
                <w:bCs/>
                <w:lang w:eastAsia="es-MX"/>
              </w:rPr>
              <w:t>Resultado de aprendizaje</w:t>
            </w:r>
          </w:p>
        </w:tc>
        <w:tc>
          <w:tcPr>
            <w:tcW w:w="1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  <w:b/>
                <w:bCs/>
                <w:lang w:eastAsia="es-MX"/>
              </w:rPr>
            </w:pPr>
            <w:r w:rsidRPr="00F34B42">
              <w:rPr>
                <w:rFonts w:ascii="Arial" w:hAnsi="Arial" w:cs="Arial"/>
                <w:b/>
                <w:bCs/>
                <w:lang w:eastAsia="es-MX"/>
              </w:rPr>
              <w:t>Secuencia de aprendizaje</w:t>
            </w:r>
          </w:p>
        </w:tc>
        <w:tc>
          <w:tcPr>
            <w:tcW w:w="1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  <w:b/>
                <w:bCs/>
                <w:lang w:eastAsia="es-MX"/>
              </w:rPr>
            </w:pPr>
            <w:r w:rsidRPr="00F34B42">
              <w:rPr>
                <w:rFonts w:ascii="Arial" w:hAnsi="Arial" w:cs="Arial"/>
                <w:b/>
                <w:bCs/>
                <w:lang w:eastAsia="es-MX"/>
              </w:rPr>
              <w:t>Instrumentos y tipos de reactivos</w:t>
            </w:r>
          </w:p>
        </w:tc>
      </w:tr>
      <w:tr w:rsidR="00282344" w:rsidRPr="00F34B42" w:rsidTr="00C059C2">
        <w:trPr>
          <w:trHeight w:val="6512"/>
        </w:trPr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A partir de un ejercicio práctico, demostrará y elaborará un reporte descriptivo y con apoyos visuales de las actividades realizadas, que incluya:</w:t>
            </w:r>
          </w:p>
          <w:p w:rsidR="00282344" w:rsidRDefault="00282344" w:rsidP="00282344">
            <w:pPr>
              <w:rPr>
                <w:rFonts w:ascii="Arial" w:hAnsi="Arial" w:cs="Arial"/>
              </w:rPr>
            </w:pPr>
          </w:p>
          <w:p w:rsidR="005C300E" w:rsidRDefault="005C300E" w:rsidP="00282344">
            <w:pPr>
              <w:rPr>
                <w:rFonts w:ascii="Arial" w:hAnsi="Arial" w:cs="Arial"/>
                <w:lang w:val="es-419"/>
              </w:rPr>
            </w:pPr>
            <w:r>
              <w:rPr>
                <w:rFonts w:ascii="Arial" w:hAnsi="Arial" w:cs="Arial"/>
                <w:lang w:val="es-419"/>
              </w:rPr>
              <w:t>-composición del platillo equilibrado nutrimentalmente.</w:t>
            </w:r>
          </w:p>
          <w:p w:rsidR="005C300E" w:rsidRDefault="005C300E" w:rsidP="00282344">
            <w:pPr>
              <w:rPr>
                <w:rFonts w:ascii="Arial" w:hAnsi="Arial" w:cs="Arial"/>
                <w:lang w:val="es-419"/>
              </w:rPr>
            </w:pPr>
          </w:p>
          <w:p w:rsidR="005C300E" w:rsidRDefault="005C300E" w:rsidP="00282344">
            <w:pPr>
              <w:rPr>
                <w:rFonts w:ascii="Arial" w:hAnsi="Arial" w:cs="Arial"/>
                <w:lang w:val="es-419"/>
              </w:rPr>
            </w:pPr>
            <w:r>
              <w:rPr>
                <w:rFonts w:ascii="Arial" w:hAnsi="Arial" w:cs="Arial"/>
                <w:lang w:val="es-419"/>
              </w:rPr>
              <w:t>-clasificación de los ingredientes utilizados y al grupo al que pertenecen</w:t>
            </w:r>
          </w:p>
          <w:p w:rsidR="005C300E" w:rsidRDefault="005C300E" w:rsidP="00282344">
            <w:pPr>
              <w:rPr>
                <w:rFonts w:ascii="Arial" w:hAnsi="Arial" w:cs="Arial"/>
                <w:lang w:val="es-419"/>
              </w:rPr>
            </w:pPr>
          </w:p>
          <w:p w:rsidR="005C300E" w:rsidRPr="005C300E" w:rsidRDefault="005C300E" w:rsidP="00282344">
            <w:pPr>
              <w:rPr>
                <w:rFonts w:ascii="Arial" w:hAnsi="Arial" w:cs="Arial"/>
                <w:color w:val="FF0000"/>
                <w:lang w:val="es-419"/>
              </w:rPr>
            </w:pPr>
            <w:r>
              <w:rPr>
                <w:rFonts w:ascii="Arial" w:hAnsi="Arial" w:cs="Arial"/>
                <w:lang w:val="es-419"/>
              </w:rPr>
              <w:t xml:space="preserve">-descripción del platillo </w:t>
            </w:r>
            <w:r w:rsidRPr="00A7690E">
              <w:rPr>
                <w:rFonts w:ascii="Arial" w:hAnsi="Arial" w:cs="Arial"/>
                <w:lang w:val="es-419"/>
              </w:rPr>
              <w:t>propuesto</w:t>
            </w:r>
          </w:p>
          <w:p w:rsidR="00282344" w:rsidRPr="000C0BB7" w:rsidRDefault="00282344" w:rsidP="00282344">
            <w:pPr>
              <w:rPr>
                <w:rFonts w:ascii="Arial" w:hAnsi="Arial" w:cs="Arial"/>
                <w:highlight w:val="yellow"/>
              </w:rPr>
            </w:pP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A7690E">
              <w:rPr>
                <w:rFonts w:ascii="Arial" w:hAnsi="Arial" w:cs="Arial"/>
              </w:rPr>
              <w:t>- Características de la dieta correcta y recom</w:t>
            </w:r>
            <w:r w:rsidR="00C16F01">
              <w:rPr>
                <w:rFonts w:ascii="Arial" w:hAnsi="Arial" w:cs="Arial"/>
              </w:rPr>
              <w:t>endaciones contenidas en la NOM-043-</w:t>
            </w:r>
            <w:r w:rsidRPr="00A7690E">
              <w:rPr>
                <w:rFonts w:ascii="Arial" w:hAnsi="Arial" w:cs="Arial"/>
              </w:rPr>
              <w:t>SSA2-2012</w:t>
            </w:r>
            <w:r>
              <w:rPr>
                <w:rFonts w:ascii="Arial" w:hAnsi="Arial" w:cs="Arial"/>
              </w:rPr>
              <w:t xml:space="preserve"> 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- conclusión</w:t>
            </w:r>
            <w:r w:rsidRPr="00F34B42">
              <w:rPr>
                <w:rFonts w:ascii="Arial" w:hAnsi="Arial" w:cs="Arial"/>
              </w:rPr>
              <w:br/>
              <w:t xml:space="preserve">                                          </w:t>
            </w:r>
          </w:p>
        </w:tc>
        <w:tc>
          <w:tcPr>
            <w:tcW w:w="1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1. Comprender los grupos de alimentos y su función en el cuerpo humano.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2. Identificar la clasificación nutricional de alimentos.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3. Comprender los fundamentos del plato del bien comer.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</w:p>
          <w:p w:rsidR="00282344" w:rsidRPr="00F34B42" w:rsidRDefault="00C16F01" w:rsidP="002823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 Analizar la NOM-043-</w:t>
            </w:r>
            <w:r w:rsidR="00282344" w:rsidRPr="00A7690E">
              <w:rPr>
                <w:rFonts w:ascii="Arial" w:hAnsi="Arial" w:cs="Arial"/>
              </w:rPr>
              <w:t>SSA2-2012.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</w:p>
          <w:p w:rsidR="00282344" w:rsidRPr="00F34B42" w:rsidRDefault="00282344" w:rsidP="00C059C2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 xml:space="preserve">5. </w:t>
            </w:r>
            <w:r w:rsidR="00C059C2" w:rsidRPr="00A7690E">
              <w:rPr>
                <w:rFonts w:ascii="Arial" w:hAnsi="Arial" w:cs="Arial"/>
                <w:lang w:val="es-419"/>
              </w:rPr>
              <w:t xml:space="preserve">Proponer </w:t>
            </w:r>
            <w:r w:rsidRPr="00F34B42">
              <w:rPr>
                <w:rFonts w:ascii="Arial" w:hAnsi="Arial" w:cs="Arial"/>
              </w:rPr>
              <w:t>platillos equilibrados nutrimentalmente.</w:t>
            </w:r>
          </w:p>
        </w:tc>
        <w:tc>
          <w:tcPr>
            <w:tcW w:w="1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Ejercicios prácticos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Lista de cotejo</w:t>
            </w:r>
          </w:p>
        </w:tc>
      </w:tr>
    </w:tbl>
    <w:p w:rsidR="00282344" w:rsidRPr="00F34B42" w:rsidRDefault="00282344" w:rsidP="00282344">
      <w:pPr>
        <w:jc w:val="center"/>
        <w:rPr>
          <w:rFonts w:ascii="Arial" w:hAnsi="Arial" w:cs="Arial"/>
        </w:rPr>
      </w:pPr>
    </w:p>
    <w:p w:rsidR="00282344" w:rsidRPr="00F34B42" w:rsidRDefault="00282344" w:rsidP="00282344">
      <w:pPr>
        <w:jc w:val="center"/>
        <w:rPr>
          <w:rFonts w:ascii="Arial" w:hAnsi="Arial" w:cs="Arial"/>
          <w:b/>
          <w:sz w:val="26"/>
          <w:szCs w:val="26"/>
        </w:rPr>
      </w:pPr>
    </w:p>
    <w:p w:rsidR="00282344" w:rsidRPr="00F34B42" w:rsidRDefault="00282344" w:rsidP="00282344">
      <w:pPr>
        <w:jc w:val="center"/>
        <w:rPr>
          <w:rFonts w:ascii="Arial" w:hAnsi="Arial" w:cs="Arial"/>
          <w:b/>
          <w:sz w:val="26"/>
          <w:szCs w:val="26"/>
        </w:rPr>
      </w:pPr>
    </w:p>
    <w:p w:rsidR="00282344" w:rsidRDefault="00282344" w:rsidP="00282344">
      <w:pPr>
        <w:spacing w:after="160" w:line="259" w:lineRule="auto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br w:type="page"/>
      </w:r>
    </w:p>
    <w:p w:rsidR="00282344" w:rsidRPr="00F34B42" w:rsidRDefault="00282344" w:rsidP="00282344">
      <w:pPr>
        <w:jc w:val="center"/>
        <w:rPr>
          <w:rFonts w:ascii="Arial" w:hAnsi="Arial" w:cs="Arial"/>
          <w:b/>
          <w:sz w:val="26"/>
          <w:szCs w:val="26"/>
        </w:rPr>
      </w:pPr>
      <w:r w:rsidRPr="00F34B42">
        <w:rPr>
          <w:rFonts w:ascii="Arial" w:hAnsi="Arial" w:cs="Arial"/>
          <w:b/>
          <w:sz w:val="26"/>
          <w:szCs w:val="26"/>
        </w:rPr>
        <w:lastRenderedPageBreak/>
        <w:t>FUNDAMENTOS DE NUTRICIÓN</w:t>
      </w:r>
    </w:p>
    <w:p w:rsidR="00282344" w:rsidRPr="00F34B42" w:rsidRDefault="00282344" w:rsidP="00282344">
      <w:pPr>
        <w:pStyle w:val="Ttulo1"/>
        <w:numPr>
          <w:ilvl w:val="0"/>
          <w:numId w:val="0"/>
        </w:numPr>
        <w:rPr>
          <w:rFonts w:cs="Arial"/>
          <w:sz w:val="26"/>
          <w:szCs w:val="26"/>
          <w:lang w:val="es-MX"/>
        </w:rPr>
      </w:pPr>
    </w:p>
    <w:p w:rsidR="00282344" w:rsidRPr="00F34B42" w:rsidRDefault="00282344" w:rsidP="00282344">
      <w:pPr>
        <w:jc w:val="center"/>
        <w:rPr>
          <w:rFonts w:ascii="Arial" w:hAnsi="Arial" w:cs="Arial"/>
          <w:i/>
          <w:sz w:val="26"/>
          <w:szCs w:val="26"/>
        </w:rPr>
      </w:pPr>
      <w:r w:rsidRPr="00F34B42">
        <w:rPr>
          <w:rFonts w:ascii="Arial" w:hAnsi="Arial" w:cs="Arial"/>
          <w:bCs/>
          <w:i/>
        </w:rPr>
        <w:t>PROCESO ENSEÑANZA APRENDIZAJE</w:t>
      </w:r>
    </w:p>
    <w:p w:rsidR="00282344" w:rsidRPr="00F34B42" w:rsidRDefault="00282344" w:rsidP="00282344">
      <w:pPr>
        <w:jc w:val="center"/>
        <w:rPr>
          <w:rFonts w:ascii="Arial" w:hAnsi="Arial" w:cs="Arial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282344" w:rsidRPr="00F34B42" w:rsidTr="00282344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  <w:b/>
                <w:bCs/>
                <w:lang w:eastAsia="es-MX"/>
              </w:rPr>
            </w:pPr>
            <w:r w:rsidRPr="00F34B42">
              <w:rPr>
                <w:rFonts w:ascii="Arial" w:hAnsi="Arial" w:cs="Arial"/>
                <w:b/>
                <w:bCs/>
                <w:lang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  <w:b/>
                <w:bCs/>
                <w:lang w:eastAsia="es-MX"/>
              </w:rPr>
            </w:pPr>
            <w:r w:rsidRPr="00F34B42">
              <w:rPr>
                <w:rFonts w:ascii="Arial" w:hAnsi="Arial" w:cs="Arial"/>
                <w:b/>
                <w:bCs/>
                <w:lang w:eastAsia="es-MX"/>
              </w:rPr>
              <w:t>Medios y materiales didácticos</w:t>
            </w:r>
          </w:p>
        </w:tc>
      </w:tr>
      <w:tr w:rsidR="00282344" w:rsidRPr="00F34B42" w:rsidTr="00282344">
        <w:trPr>
          <w:trHeight w:val="8778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Tareas de Investigación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Equipos colaborativos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Prácticas de laboratorio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Computadora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Equipo multimedia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Internet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Tablas nutrimentales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Gráfica del plato del bien comer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Laboratorio de cocina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 xml:space="preserve">Equipo mayor, menor y utensilios 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Impresos de casos</w:t>
            </w:r>
            <w:r w:rsidRPr="00F34B42">
              <w:rPr>
                <w:rFonts w:ascii="Arial" w:hAnsi="Arial" w:cs="Arial"/>
              </w:rPr>
              <w:br/>
            </w:r>
            <w:r w:rsidRPr="00F34B42">
              <w:rPr>
                <w:rFonts w:ascii="Arial" w:hAnsi="Arial" w:cs="Arial"/>
              </w:rPr>
              <w:br/>
            </w:r>
            <w:r w:rsidRPr="00F34B42">
              <w:rPr>
                <w:rFonts w:ascii="Arial" w:hAnsi="Arial" w:cs="Arial"/>
              </w:rPr>
              <w:br/>
            </w:r>
            <w:r w:rsidRPr="00F34B42">
              <w:rPr>
                <w:rFonts w:ascii="Arial" w:hAnsi="Arial" w:cs="Arial"/>
              </w:rPr>
              <w:br/>
            </w:r>
          </w:p>
        </w:tc>
      </w:tr>
    </w:tbl>
    <w:p w:rsidR="00282344" w:rsidRPr="00F34B42" w:rsidRDefault="00282344" w:rsidP="00282344">
      <w:pPr>
        <w:jc w:val="center"/>
        <w:rPr>
          <w:rFonts w:ascii="Arial" w:hAnsi="Arial" w:cs="Arial"/>
        </w:rPr>
      </w:pPr>
    </w:p>
    <w:p w:rsidR="00282344" w:rsidRPr="00F34B42" w:rsidRDefault="00282344" w:rsidP="00282344">
      <w:pPr>
        <w:jc w:val="center"/>
        <w:rPr>
          <w:rFonts w:ascii="Arial" w:hAnsi="Arial" w:cs="Arial"/>
          <w:bCs/>
          <w:i/>
          <w:lang w:eastAsia="es-MX"/>
        </w:rPr>
      </w:pPr>
      <w:r w:rsidRPr="00F34B42">
        <w:rPr>
          <w:rFonts w:ascii="Arial" w:hAnsi="Arial" w:cs="Arial"/>
          <w:bCs/>
          <w:i/>
          <w:lang w:eastAsia="es-MX"/>
        </w:rPr>
        <w:t>ESPACIO FORMATIVO</w:t>
      </w:r>
    </w:p>
    <w:p w:rsidR="00282344" w:rsidRPr="00F34B42" w:rsidRDefault="00282344" w:rsidP="00282344">
      <w:pPr>
        <w:tabs>
          <w:tab w:val="left" w:pos="5928"/>
        </w:tabs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282344" w:rsidRPr="00F34B42" w:rsidTr="00282344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  <w:b/>
                <w:bCs/>
                <w:lang w:eastAsia="es-MX"/>
              </w:rPr>
            </w:pPr>
            <w:r w:rsidRPr="00F34B42">
              <w:rPr>
                <w:rFonts w:ascii="Arial" w:hAnsi="Arial" w:cs="Arial"/>
                <w:b/>
                <w:bCs/>
                <w:lang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  <w:b/>
                <w:bCs/>
                <w:lang w:eastAsia="es-MX"/>
              </w:rPr>
            </w:pPr>
            <w:r w:rsidRPr="00F34B42">
              <w:rPr>
                <w:rFonts w:ascii="Arial" w:hAnsi="Arial" w:cs="Arial"/>
                <w:b/>
                <w:bCs/>
                <w:lang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  <w:b/>
                <w:bCs/>
                <w:lang w:eastAsia="es-MX"/>
              </w:rPr>
            </w:pPr>
            <w:r w:rsidRPr="00F34B42">
              <w:rPr>
                <w:rFonts w:ascii="Arial" w:hAnsi="Arial" w:cs="Arial"/>
                <w:b/>
                <w:bCs/>
                <w:lang w:eastAsia="es-MX"/>
              </w:rPr>
              <w:t>Empresa</w:t>
            </w:r>
          </w:p>
        </w:tc>
      </w:tr>
      <w:tr w:rsidR="00282344" w:rsidRPr="00F34B42" w:rsidTr="00282344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  <w:b/>
                <w:bCs/>
                <w:lang w:eastAsia="es-MX"/>
              </w:rPr>
            </w:pPr>
            <w:r w:rsidRPr="00F34B42">
              <w:rPr>
                <w:rFonts w:ascii="Arial" w:hAnsi="Arial" w:cs="Arial"/>
                <w:b/>
                <w:bCs/>
                <w:lang w:eastAsia="es-MX"/>
              </w:rPr>
              <w:t>X</w:t>
            </w:r>
          </w:p>
        </w:tc>
        <w:tc>
          <w:tcPr>
            <w:tcW w:w="1854" w:type="pct"/>
            <w:shd w:val="clear" w:color="auto" w:fill="auto"/>
            <w:vAlign w:val="center"/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  <w:b/>
                <w:bCs/>
                <w:lang w:eastAsia="es-MX"/>
              </w:rPr>
            </w:pPr>
          </w:p>
        </w:tc>
        <w:tc>
          <w:tcPr>
            <w:tcW w:w="1505" w:type="pct"/>
            <w:shd w:val="clear" w:color="auto" w:fill="auto"/>
            <w:vAlign w:val="center"/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  <w:b/>
                <w:bCs/>
                <w:lang w:eastAsia="es-MX"/>
              </w:rPr>
            </w:pPr>
          </w:p>
        </w:tc>
      </w:tr>
    </w:tbl>
    <w:p w:rsidR="00282344" w:rsidRPr="00F34B42" w:rsidRDefault="00282344" w:rsidP="00282344">
      <w:pPr>
        <w:jc w:val="center"/>
        <w:rPr>
          <w:rFonts w:ascii="Arial" w:hAnsi="Arial" w:cs="Arial"/>
          <w:b/>
        </w:rPr>
      </w:pPr>
    </w:p>
    <w:p w:rsidR="00282344" w:rsidRPr="00F34B42" w:rsidRDefault="00282344" w:rsidP="00282344">
      <w:pPr>
        <w:jc w:val="center"/>
        <w:rPr>
          <w:rFonts w:ascii="Arial" w:hAnsi="Arial" w:cs="Arial"/>
          <w:b/>
        </w:rPr>
      </w:pPr>
    </w:p>
    <w:p w:rsidR="00282344" w:rsidRPr="00F34B42" w:rsidRDefault="00282344" w:rsidP="00282344">
      <w:pPr>
        <w:jc w:val="center"/>
        <w:rPr>
          <w:rFonts w:ascii="Arial" w:hAnsi="Arial" w:cs="Arial"/>
          <w:b/>
          <w:sz w:val="26"/>
          <w:szCs w:val="26"/>
        </w:rPr>
      </w:pPr>
      <w:r w:rsidRPr="00F34B42">
        <w:rPr>
          <w:rFonts w:ascii="Arial" w:hAnsi="Arial" w:cs="Arial"/>
          <w:b/>
          <w:sz w:val="26"/>
          <w:szCs w:val="26"/>
        </w:rPr>
        <w:lastRenderedPageBreak/>
        <w:t>FUNDAMENTOS DE NUTRICIÓN</w:t>
      </w:r>
    </w:p>
    <w:p w:rsidR="00282344" w:rsidRPr="00F34B42" w:rsidRDefault="00282344" w:rsidP="00282344">
      <w:pPr>
        <w:pStyle w:val="Ttulo1"/>
        <w:numPr>
          <w:ilvl w:val="0"/>
          <w:numId w:val="0"/>
        </w:numPr>
        <w:tabs>
          <w:tab w:val="left" w:pos="5498"/>
        </w:tabs>
        <w:jc w:val="left"/>
        <w:rPr>
          <w:rFonts w:cs="Arial"/>
          <w:sz w:val="26"/>
          <w:szCs w:val="26"/>
          <w:lang w:val="es-MX"/>
        </w:rPr>
      </w:pPr>
      <w:r w:rsidRPr="00F34B42">
        <w:rPr>
          <w:rFonts w:cs="Arial"/>
          <w:sz w:val="26"/>
          <w:szCs w:val="26"/>
          <w:lang w:val="es-MX"/>
        </w:rPr>
        <w:tab/>
      </w:r>
    </w:p>
    <w:p w:rsidR="00282344" w:rsidRPr="00F34B42" w:rsidRDefault="00282344" w:rsidP="00282344">
      <w:pPr>
        <w:tabs>
          <w:tab w:val="center" w:pos="4986"/>
          <w:tab w:val="left" w:pos="7114"/>
        </w:tabs>
        <w:jc w:val="center"/>
        <w:rPr>
          <w:rFonts w:ascii="Arial" w:hAnsi="Arial" w:cs="Arial"/>
          <w:i/>
        </w:rPr>
      </w:pPr>
      <w:r w:rsidRPr="00F34B42">
        <w:rPr>
          <w:rFonts w:ascii="Arial" w:hAnsi="Arial" w:cs="Arial"/>
          <w:i/>
        </w:rPr>
        <w:t>UNIDADES DE APRENDIZAJE</w:t>
      </w:r>
    </w:p>
    <w:p w:rsidR="00282344" w:rsidRPr="00F34B42" w:rsidRDefault="00282344" w:rsidP="00282344">
      <w:pPr>
        <w:pStyle w:val="Ttulo1"/>
        <w:numPr>
          <w:ilvl w:val="0"/>
          <w:numId w:val="0"/>
        </w:numPr>
        <w:jc w:val="left"/>
        <w:rPr>
          <w:rFonts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282344" w:rsidRPr="00F34B42" w:rsidTr="00282344">
        <w:tc>
          <w:tcPr>
            <w:tcW w:w="1368" w:type="pct"/>
            <w:vAlign w:val="center"/>
          </w:tcPr>
          <w:p w:rsidR="00282344" w:rsidRPr="00F34B42" w:rsidRDefault="00282344" w:rsidP="00282344">
            <w:pPr>
              <w:numPr>
                <w:ilvl w:val="0"/>
                <w:numId w:val="5"/>
              </w:numPr>
              <w:rPr>
                <w:rFonts w:ascii="Arial" w:hAnsi="Arial" w:cs="Arial"/>
                <w:b/>
              </w:rPr>
            </w:pPr>
            <w:r w:rsidRPr="00F34B42">
              <w:rPr>
                <w:rFonts w:ascii="Arial" w:hAnsi="Arial" w:cs="Arial"/>
                <w:b/>
              </w:rPr>
              <w:t>Unidad  de Aprendizaje</w:t>
            </w:r>
          </w:p>
        </w:tc>
        <w:tc>
          <w:tcPr>
            <w:tcW w:w="3632" w:type="pct"/>
            <w:vAlign w:val="center"/>
          </w:tcPr>
          <w:p w:rsidR="00282344" w:rsidRPr="00F34B42" w:rsidRDefault="00282344" w:rsidP="00282344">
            <w:pPr>
              <w:rPr>
                <w:rFonts w:ascii="Arial" w:hAnsi="Arial" w:cs="Arial"/>
                <w:b/>
              </w:rPr>
            </w:pPr>
            <w:r w:rsidRPr="00F34B42">
              <w:rPr>
                <w:rFonts w:ascii="Arial" w:hAnsi="Arial" w:cs="Arial"/>
                <w:b/>
              </w:rPr>
              <w:t>III. Sistema mexicano de alimentos equivalentes</w:t>
            </w:r>
            <w:r w:rsidRPr="00F34B42">
              <w:rPr>
                <w:rFonts w:ascii="Arial" w:hAnsi="Arial" w:cs="Arial"/>
                <w:b/>
              </w:rPr>
              <w:tab/>
            </w:r>
          </w:p>
        </w:tc>
      </w:tr>
      <w:tr w:rsidR="00282344" w:rsidRPr="00F34B42" w:rsidTr="00282344">
        <w:tc>
          <w:tcPr>
            <w:tcW w:w="1368" w:type="pct"/>
            <w:vAlign w:val="center"/>
          </w:tcPr>
          <w:p w:rsidR="00282344" w:rsidRPr="00F34B42" w:rsidRDefault="00282344" w:rsidP="00282344">
            <w:pPr>
              <w:numPr>
                <w:ilvl w:val="0"/>
                <w:numId w:val="5"/>
              </w:numPr>
              <w:rPr>
                <w:rFonts w:ascii="Arial" w:hAnsi="Arial" w:cs="Arial"/>
                <w:b/>
              </w:rPr>
            </w:pPr>
            <w:r w:rsidRPr="00F34B42">
              <w:rPr>
                <w:rFonts w:ascii="Arial" w:hAnsi="Arial" w:cs="Arial"/>
                <w:b/>
              </w:rPr>
              <w:t>Horas Teóricas</w:t>
            </w:r>
          </w:p>
        </w:tc>
        <w:tc>
          <w:tcPr>
            <w:tcW w:w="3632" w:type="pct"/>
            <w:vAlign w:val="center"/>
          </w:tcPr>
          <w:p w:rsidR="00282344" w:rsidRPr="00C059C2" w:rsidRDefault="00282344" w:rsidP="00282344">
            <w:pPr>
              <w:rPr>
                <w:rFonts w:ascii="Arial" w:hAnsi="Arial" w:cs="Arial"/>
              </w:rPr>
            </w:pPr>
            <w:r w:rsidRPr="00C059C2">
              <w:rPr>
                <w:rFonts w:ascii="Arial" w:hAnsi="Arial" w:cs="Arial"/>
              </w:rPr>
              <w:t>8</w:t>
            </w:r>
          </w:p>
        </w:tc>
      </w:tr>
      <w:tr w:rsidR="00282344" w:rsidRPr="00F34B42" w:rsidTr="00282344">
        <w:tc>
          <w:tcPr>
            <w:tcW w:w="1368" w:type="pct"/>
            <w:vAlign w:val="center"/>
          </w:tcPr>
          <w:p w:rsidR="00282344" w:rsidRPr="00F34B42" w:rsidRDefault="00282344" w:rsidP="00282344">
            <w:pPr>
              <w:numPr>
                <w:ilvl w:val="0"/>
                <w:numId w:val="5"/>
              </w:numPr>
              <w:rPr>
                <w:rFonts w:ascii="Arial" w:hAnsi="Arial" w:cs="Arial"/>
                <w:b/>
              </w:rPr>
            </w:pPr>
            <w:r w:rsidRPr="00F34B42">
              <w:rPr>
                <w:rFonts w:ascii="Arial" w:hAnsi="Arial" w:cs="Arial"/>
                <w:b/>
              </w:rPr>
              <w:t>Horas Prácticas</w:t>
            </w:r>
          </w:p>
        </w:tc>
        <w:tc>
          <w:tcPr>
            <w:tcW w:w="3632" w:type="pct"/>
            <w:vAlign w:val="center"/>
          </w:tcPr>
          <w:p w:rsidR="00282344" w:rsidRPr="00C059C2" w:rsidRDefault="00C059C2" w:rsidP="00282344">
            <w:pPr>
              <w:rPr>
                <w:rFonts w:ascii="Arial" w:hAnsi="Arial" w:cs="Arial"/>
              </w:rPr>
            </w:pPr>
            <w:r w:rsidRPr="00C059C2">
              <w:rPr>
                <w:rFonts w:ascii="Arial" w:hAnsi="Arial" w:cs="Arial"/>
              </w:rPr>
              <w:t>1</w:t>
            </w:r>
            <w:r w:rsidR="00282344" w:rsidRPr="00C059C2">
              <w:rPr>
                <w:rFonts w:ascii="Arial" w:hAnsi="Arial" w:cs="Arial"/>
              </w:rPr>
              <w:t>2</w:t>
            </w:r>
          </w:p>
        </w:tc>
      </w:tr>
      <w:tr w:rsidR="00282344" w:rsidRPr="00F34B42" w:rsidTr="00282344">
        <w:tc>
          <w:tcPr>
            <w:tcW w:w="1368" w:type="pct"/>
            <w:vAlign w:val="center"/>
          </w:tcPr>
          <w:p w:rsidR="00282344" w:rsidRPr="00F34B42" w:rsidRDefault="00282344" w:rsidP="00282344">
            <w:pPr>
              <w:numPr>
                <w:ilvl w:val="0"/>
                <w:numId w:val="5"/>
              </w:numPr>
              <w:rPr>
                <w:rFonts w:ascii="Arial" w:hAnsi="Arial" w:cs="Arial"/>
                <w:b/>
              </w:rPr>
            </w:pPr>
            <w:r w:rsidRPr="00F34B42">
              <w:rPr>
                <w:rFonts w:ascii="Arial" w:hAnsi="Arial" w:cs="Arial"/>
                <w:b/>
              </w:rPr>
              <w:t>Horas Totales</w:t>
            </w:r>
          </w:p>
        </w:tc>
        <w:tc>
          <w:tcPr>
            <w:tcW w:w="3632" w:type="pct"/>
            <w:vAlign w:val="center"/>
          </w:tcPr>
          <w:p w:rsidR="00282344" w:rsidRPr="00C059C2" w:rsidRDefault="00C059C2" w:rsidP="00282344">
            <w:pPr>
              <w:rPr>
                <w:rFonts w:ascii="Arial" w:hAnsi="Arial" w:cs="Arial"/>
              </w:rPr>
            </w:pPr>
            <w:r w:rsidRPr="00C059C2">
              <w:rPr>
                <w:rFonts w:ascii="Arial" w:hAnsi="Arial" w:cs="Arial"/>
              </w:rPr>
              <w:t>2</w:t>
            </w:r>
            <w:r w:rsidR="00282344" w:rsidRPr="00C059C2">
              <w:rPr>
                <w:rFonts w:ascii="Arial" w:hAnsi="Arial" w:cs="Arial"/>
              </w:rPr>
              <w:t>0</w:t>
            </w:r>
          </w:p>
        </w:tc>
      </w:tr>
      <w:tr w:rsidR="00282344" w:rsidRPr="00F34B42" w:rsidTr="00282344">
        <w:tc>
          <w:tcPr>
            <w:tcW w:w="1368" w:type="pct"/>
            <w:vAlign w:val="center"/>
          </w:tcPr>
          <w:p w:rsidR="00282344" w:rsidRPr="00F34B42" w:rsidRDefault="00282344" w:rsidP="00282344">
            <w:pPr>
              <w:numPr>
                <w:ilvl w:val="0"/>
                <w:numId w:val="5"/>
              </w:numPr>
              <w:rPr>
                <w:rFonts w:ascii="Arial" w:hAnsi="Arial" w:cs="Arial"/>
                <w:b/>
              </w:rPr>
            </w:pPr>
            <w:r w:rsidRPr="00F34B42">
              <w:rPr>
                <w:rFonts w:ascii="Arial" w:hAnsi="Arial" w:cs="Arial"/>
                <w:b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:rsidR="00282344" w:rsidRPr="00F34B42" w:rsidRDefault="00282344" w:rsidP="00282344">
            <w:pPr>
              <w:jc w:val="both"/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El alumno determinará el valor energético de platillos, para balancear un menú</w:t>
            </w:r>
            <w:r w:rsidR="00721D3C">
              <w:rPr>
                <w:rFonts w:ascii="Arial" w:hAnsi="Arial" w:cs="Arial"/>
              </w:rPr>
              <w:t>.</w:t>
            </w:r>
          </w:p>
        </w:tc>
      </w:tr>
    </w:tbl>
    <w:p w:rsidR="00282344" w:rsidRPr="00F34B42" w:rsidRDefault="00282344" w:rsidP="00282344">
      <w:pPr>
        <w:rPr>
          <w:rFonts w:ascii="Arial" w:hAnsi="Arial" w:cs="Arial"/>
        </w:rPr>
      </w:pPr>
    </w:p>
    <w:p w:rsidR="00282344" w:rsidRPr="00F34B42" w:rsidRDefault="00282344" w:rsidP="00282344">
      <w:pPr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5"/>
        <w:gridCol w:w="2793"/>
        <w:gridCol w:w="3072"/>
        <w:gridCol w:w="2212"/>
      </w:tblGrid>
      <w:tr w:rsidR="00282344" w:rsidRPr="00F34B42" w:rsidTr="00282344">
        <w:trPr>
          <w:cantSplit/>
          <w:trHeight w:val="720"/>
          <w:tblHeader/>
        </w:trPr>
        <w:tc>
          <w:tcPr>
            <w:tcW w:w="946" w:type="pct"/>
            <w:shd w:val="clear" w:color="auto" w:fill="D9D9D9"/>
            <w:vAlign w:val="center"/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  <w:b/>
                <w:bCs/>
                <w:lang w:eastAsia="es-MX"/>
              </w:rPr>
            </w:pPr>
            <w:r w:rsidRPr="00F34B42">
              <w:rPr>
                <w:rFonts w:ascii="Arial" w:hAnsi="Arial" w:cs="Arial"/>
                <w:b/>
                <w:bCs/>
                <w:lang w:eastAsia="es-MX"/>
              </w:rPr>
              <w:t>Temas</w:t>
            </w:r>
          </w:p>
        </w:tc>
        <w:tc>
          <w:tcPr>
            <w:tcW w:w="1402" w:type="pct"/>
            <w:shd w:val="clear" w:color="auto" w:fill="D9D9D9"/>
            <w:vAlign w:val="center"/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  <w:b/>
                <w:bCs/>
                <w:lang w:eastAsia="es-MX"/>
              </w:rPr>
            </w:pPr>
            <w:r w:rsidRPr="00F34B42">
              <w:rPr>
                <w:rFonts w:ascii="Arial" w:hAnsi="Arial" w:cs="Arial"/>
                <w:b/>
                <w:bCs/>
                <w:lang w:eastAsia="es-MX"/>
              </w:rPr>
              <w:t>Saber</w:t>
            </w:r>
          </w:p>
        </w:tc>
        <w:tc>
          <w:tcPr>
            <w:tcW w:w="1542" w:type="pct"/>
            <w:shd w:val="clear" w:color="auto" w:fill="D9D9D9"/>
            <w:vAlign w:val="center"/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  <w:b/>
                <w:bCs/>
                <w:lang w:eastAsia="es-MX"/>
              </w:rPr>
            </w:pPr>
            <w:r w:rsidRPr="00F34B42">
              <w:rPr>
                <w:rFonts w:ascii="Arial" w:hAnsi="Arial" w:cs="Arial"/>
                <w:b/>
                <w:bCs/>
                <w:lang w:eastAsia="es-MX"/>
              </w:rPr>
              <w:t>Saber hacer</w:t>
            </w:r>
          </w:p>
        </w:tc>
        <w:tc>
          <w:tcPr>
            <w:tcW w:w="1110" w:type="pct"/>
            <w:shd w:val="clear" w:color="auto" w:fill="D9D9D9"/>
            <w:vAlign w:val="center"/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  <w:b/>
                <w:bCs/>
                <w:lang w:eastAsia="es-MX"/>
              </w:rPr>
            </w:pPr>
            <w:r w:rsidRPr="00F34B42">
              <w:rPr>
                <w:rFonts w:ascii="Arial" w:hAnsi="Arial" w:cs="Arial"/>
                <w:b/>
                <w:bCs/>
                <w:lang w:eastAsia="es-MX"/>
              </w:rPr>
              <w:t>Ser</w:t>
            </w:r>
          </w:p>
        </w:tc>
      </w:tr>
      <w:tr w:rsidR="00282344" w:rsidRPr="00F34B42" w:rsidTr="00282344">
        <w:trPr>
          <w:cantSplit/>
          <w:trHeight w:val="720"/>
        </w:trPr>
        <w:tc>
          <w:tcPr>
            <w:tcW w:w="946" w:type="pct"/>
            <w:shd w:val="clear" w:color="auto" w:fill="auto"/>
          </w:tcPr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Fundamentos del Sistema Mexicano de Alimentos Equivalentes</w:t>
            </w:r>
          </w:p>
        </w:tc>
        <w:tc>
          <w:tcPr>
            <w:tcW w:w="1402" w:type="pct"/>
            <w:shd w:val="clear" w:color="auto" w:fill="auto"/>
          </w:tcPr>
          <w:p w:rsidR="00282344" w:rsidRPr="002E70E2" w:rsidRDefault="00282344" w:rsidP="00282344">
            <w:pPr>
              <w:rPr>
                <w:rFonts w:ascii="Arial" w:hAnsi="Arial" w:cs="Arial"/>
              </w:rPr>
            </w:pPr>
            <w:r w:rsidRPr="002E70E2">
              <w:rPr>
                <w:rFonts w:ascii="Arial" w:hAnsi="Arial" w:cs="Arial"/>
              </w:rPr>
              <w:t>Identificar las características del Sistema Mexicano de Alimentos Equivalentes.</w:t>
            </w:r>
          </w:p>
          <w:p w:rsidR="00282344" w:rsidRPr="002E70E2" w:rsidRDefault="00282344" w:rsidP="00282344">
            <w:pPr>
              <w:rPr>
                <w:rFonts w:ascii="Arial" w:hAnsi="Arial" w:cs="Arial"/>
              </w:rPr>
            </w:pPr>
          </w:p>
          <w:p w:rsidR="00282344" w:rsidRPr="002E70E2" w:rsidRDefault="00282344" w:rsidP="00282344">
            <w:pPr>
              <w:rPr>
                <w:rFonts w:ascii="Arial" w:hAnsi="Arial" w:cs="Arial"/>
              </w:rPr>
            </w:pPr>
            <w:r w:rsidRPr="002E70E2">
              <w:rPr>
                <w:rFonts w:ascii="Arial" w:hAnsi="Arial" w:cs="Arial"/>
              </w:rPr>
              <w:t>Explicar los componentes, criterios y fundamentos del cálculo dietético en un platillo.</w:t>
            </w:r>
          </w:p>
          <w:p w:rsidR="00282344" w:rsidRPr="002E70E2" w:rsidRDefault="00282344" w:rsidP="00282344">
            <w:pPr>
              <w:rPr>
                <w:rFonts w:ascii="Arial" w:hAnsi="Arial" w:cs="Arial"/>
              </w:rPr>
            </w:pPr>
          </w:p>
          <w:p w:rsidR="00282344" w:rsidRPr="002E70E2" w:rsidRDefault="0090259F" w:rsidP="00282344">
            <w:pPr>
              <w:rPr>
                <w:rFonts w:ascii="Arial" w:hAnsi="Arial" w:cs="Arial"/>
              </w:rPr>
            </w:pPr>
            <w:r w:rsidRPr="002E70E2">
              <w:rPr>
                <w:rFonts w:ascii="Arial" w:hAnsi="Arial" w:cs="Arial"/>
                <w:lang w:val="es-419"/>
              </w:rPr>
              <w:t>Describir</w:t>
            </w:r>
            <w:r w:rsidR="00282344" w:rsidRPr="002E70E2">
              <w:rPr>
                <w:rFonts w:ascii="Arial" w:hAnsi="Arial" w:cs="Arial"/>
              </w:rPr>
              <w:t xml:space="preserve"> la distribución de equivalentes por grupos de alimentos con base en una dieta de 2000 kilocalorías</w:t>
            </w:r>
            <w:r w:rsidR="001701F2">
              <w:rPr>
                <w:rFonts w:ascii="Arial" w:hAnsi="Arial" w:cs="Arial"/>
              </w:rPr>
              <w:t>.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shd w:val="clear" w:color="auto" w:fill="auto"/>
          </w:tcPr>
          <w:p w:rsidR="00282344" w:rsidRPr="00F34B42" w:rsidRDefault="00282344" w:rsidP="0090259F">
            <w:pPr>
              <w:rPr>
                <w:rFonts w:ascii="Arial" w:hAnsi="Arial" w:cs="Arial"/>
              </w:rPr>
            </w:pPr>
          </w:p>
        </w:tc>
        <w:tc>
          <w:tcPr>
            <w:tcW w:w="1110" w:type="pct"/>
            <w:shd w:val="clear" w:color="auto" w:fill="auto"/>
          </w:tcPr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Puntualidad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Trabajo en equipo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Responsabilidad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Pulcritud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Honestidad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Pro actividad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Creatividad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 xml:space="preserve">Trabajo bajo presión 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Autocontrol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Compromiso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Respeto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Actitud de servicio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 xml:space="preserve"> </w:t>
            </w:r>
          </w:p>
        </w:tc>
      </w:tr>
      <w:tr w:rsidR="00282344" w:rsidRPr="00F34B42" w:rsidTr="00282344">
        <w:trPr>
          <w:cantSplit/>
          <w:trHeight w:val="720"/>
        </w:trPr>
        <w:tc>
          <w:tcPr>
            <w:tcW w:w="946" w:type="pct"/>
            <w:tcBorders>
              <w:bottom w:val="single" w:sz="4" w:space="0" w:color="auto"/>
            </w:tcBorders>
            <w:shd w:val="clear" w:color="auto" w:fill="auto"/>
          </w:tcPr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Cálculo del valor energético</w:t>
            </w:r>
          </w:p>
        </w:tc>
        <w:tc>
          <w:tcPr>
            <w:tcW w:w="1402" w:type="pct"/>
            <w:tcBorders>
              <w:bottom w:val="single" w:sz="4" w:space="0" w:color="auto"/>
            </w:tcBorders>
            <w:shd w:val="clear" w:color="auto" w:fill="auto"/>
          </w:tcPr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Identificar las tablas de valor nutritivo de alimentos.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Explicar el cálculo del valor energético de un platillo: peso bruto,  peso neto y las porciones.</w:t>
            </w:r>
          </w:p>
        </w:tc>
        <w:tc>
          <w:tcPr>
            <w:tcW w:w="1542" w:type="pct"/>
            <w:tcBorders>
              <w:bottom w:val="single" w:sz="4" w:space="0" w:color="auto"/>
            </w:tcBorders>
            <w:shd w:val="clear" w:color="auto" w:fill="auto"/>
          </w:tcPr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Determinar los valores energéticos de platillos.</w:t>
            </w:r>
          </w:p>
        </w:tc>
        <w:tc>
          <w:tcPr>
            <w:tcW w:w="1110" w:type="pct"/>
            <w:tcBorders>
              <w:bottom w:val="single" w:sz="4" w:space="0" w:color="auto"/>
            </w:tcBorders>
            <w:shd w:val="clear" w:color="auto" w:fill="auto"/>
          </w:tcPr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Puntualidad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Trabajo en equipo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Responsabilidad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Pulcritud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Honestidad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Pro actividad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Creatividad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 xml:space="preserve">Trabajo bajo presión 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Autocontrol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Compromiso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Respeto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 xml:space="preserve">Actitud de servicio 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</w:p>
        </w:tc>
      </w:tr>
    </w:tbl>
    <w:p w:rsidR="00282344" w:rsidRPr="00F34B42" w:rsidRDefault="00282344" w:rsidP="00282344">
      <w:pPr>
        <w:jc w:val="center"/>
        <w:rPr>
          <w:rFonts w:ascii="Arial" w:hAnsi="Arial" w:cs="Arial"/>
        </w:rPr>
      </w:pPr>
    </w:p>
    <w:p w:rsidR="00282344" w:rsidRPr="00F34B42" w:rsidRDefault="00282344" w:rsidP="001701F2">
      <w:pPr>
        <w:jc w:val="center"/>
        <w:rPr>
          <w:rFonts w:ascii="Arial" w:hAnsi="Arial" w:cs="Arial"/>
          <w:b/>
          <w:sz w:val="26"/>
          <w:szCs w:val="26"/>
        </w:rPr>
      </w:pPr>
      <w:r w:rsidRPr="00F34B42">
        <w:rPr>
          <w:rFonts w:ascii="Arial" w:hAnsi="Arial" w:cs="Arial"/>
          <w:b/>
          <w:sz w:val="26"/>
          <w:szCs w:val="26"/>
        </w:rPr>
        <w:t>FUNDAMENTOS DE NUTRICIÓN</w:t>
      </w:r>
    </w:p>
    <w:p w:rsidR="00282344" w:rsidRPr="00F34B42" w:rsidRDefault="00282344" w:rsidP="00282344">
      <w:pPr>
        <w:jc w:val="center"/>
        <w:rPr>
          <w:rFonts w:ascii="Arial" w:hAnsi="Arial" w:cs="Arial"/>
          <w:sz w:val="26"/>
          <w:szCs w:val="26"/>
        </w:rPr>
      </w:pPr>
    </w:p>
    <w:p w:rsidR="00282344" w:rsidRPr="00F34B42" w:rsidRDefault="00282344" w:rsidP="00282344">
      <w:pPr>
        <w:jc w:val="center"/>
        <w:rPr>
          <w:rFonts w:ascii="Arial" w:hAnsi="Arial" w:cs="Arial"/>
          <w:bCs/>
          <w:i/>
        </w:rPr>
      </w:pPr>
      <w:r w:rsidRPr="00F34B42">
        <w:rPr>
          <w:rFonts w:ascii="Arial" w:hAnsi="Arial" w:cs="Arial"/>
          <w:bCs/>
          <w:i/>
        </w:rPr>
        <w:t>PROCESO DE EVALUACIÓN</w:t>
      </w:r>
    </w:p>
    <w:p w:rsidR="00282344" w:rsidRPr="00F34B42" w:rsidRDefault="00282344" w:rsidP="00282344">
      <w:pPr>
        <w:jc w:val="center"/>
        <w:rPr>
          <w:rFonts w:ascii="Arial" w:hAnsi="Arial" w:cs="Arial"/>
          <w:bCs/>
          <w:i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10"/>
        <w:gridCol w:w="3525"/>
        <w:gridCol w:w="3222"/>
      </w:tblGrid>
      <w:tr w:rsidR="00282344" w:rsidRPr="00F34B42" w:rsidTr="00282344">
        <w:trPr>
          <w:trHeight w:val="237"/>
        </w:trPr>
        <w:tc>
          <w:tcPr>
            <w:tcW w:w="16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  <w:b/>
                <w:bCs/>
                <w:lang w:eastAsia="es-MX"/>
              </w:rPr>
            </w:pPr>
            <w:r w:rsidRPr="00F34B42">
              <w:rPr>
                <w:rFonts w:ascii="Arial" w:hAnsi="Arial" w:cs="Arial"/>
                <w:b/>
                <w:bCs/>
                <w:lang w:eastAsia="es-MX"/>
              </w:rPr>
              <w:t>Resultado de aprendizaje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  <w:b/>
                <w:bCs/>
                <w:lang w:eastAsia="es-MX"/>
              </w:rPr>
            </w:pPr>
            <w:r w:rsidRPr="00F34B42">
              <w:rPr>
                <w:rFonts w:ascii="Arial" w:hAnsi="Arial" w:cs="Arial"/>
                <w:b/>
                <w:bCs/>
                <w:lang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  <w:b/>
                <w:bCs/>
                <w:lang w:eastAsia="es-MX"/>
              </w:rPr>
            </w:pPr>
            <w:r w:rsidRPr="00F34B42">
              <w:rPr>
                <w:rFonts w:ascii="Arial" w:hAnsi="Arial" w:cs="Arial"/>
                <w:b/>
                <w:bCs/>
                <w:lang w:eastAsia="es-MX"/>
              </w:rPr>
              <w:t>Instrumentos y tipos de reactivos</w:t>
            </w:r>
          </w:p>
        </w:tc>
      </w:tr>
      <w:tr w:rsidR="00282344" w:rsidRPr="00F34B42" w:rsidTr="00282344">
        <w:trPr>
          <w:trHeight w:val="10334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 xml:space="preserve">A partir de casos de </w:t>
            </w:r>
            <w:r w:rsidR="0007667B" w:rsidRPr="00AC2225">
              <w:rPr>
                <w:rFonts w:ascii="Arial" w:hAnsi="Arial" w:cs="Arial"/>
                <w:lang w:val="es-419"/>
              </w:rPr>
              <w:t>prácticos</w:t>
            </w:r>
            <w:r w:rsidRPr="00AC2225">
              <w:rPr>
                <w:rFonts w:ascii="Arial" w:hAnsi="Arial" w:cs="Arial"/>
              </w:rPr>
              <w:t xml:space="preserve"> de </w:t>
            </w:r>
            <w:r w:rsidR="00AC2225">
              <w:rPr>
                <w:rFonts w:ascii="Arial" w:hAnsi="Arial" w:cs="Arial"/>
              </w:rPr>
              <w:t>recetas</w:t>
            </w:r>
            <w:r w:rsidRPr="00F34B42">
              <w:rPr>
                <w:rFonts w:ascii="Arial" w:hAnsi="Arial" w:cs="Arial"/>
              </w:rPr>
              <w:t xml:space="preserve"> elaborará un reporte, que incluya: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- clasificación nutricional de los ingredientes utilizados y al grupo al que pertenecen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- pesos netos, brutos y porciones de los ingredientes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- valores energéticos de los platillos</w:t>
            </w:r>
          </w:p>
          <w:p w:rsidR="00282344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- memoria de cálculo</w:t>
            </w:r>
          </w:p>
          <w:p w:rsidR="0007667B" w:rsidRPr="001701F2" w:rsidRDefault="0007667B" w:rsidP="00282344">
            <w:pPr>
              <w:rPr>
                <w:rFonts w:ascii="Arial" w:hAnsi="Arial" w:cs="Arial"/>
                <w:lang w:val="es-419"/>
              </w:rPr>
            </w:pPr>
            <w:r w:rsidRPr="001701F2">
              <w:rPr>
                <w:rFonts w:ascii="Arial" w:hAnsi="Arial" w:cs="Arial"/>
                <w:lang w:val="es-419"/>
              </w:rPr>
              <w:t>-propuesta de dieta de 2000 kilocalorias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- conclusiones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1. Identificar las características del Sistema Mexicano de Alimentos Equivalentes.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</w:p>
          <w:p w:rsidR="0007667B" w:rsidRPr="0007667B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2. Comprender los fundamentos del cálculo dietético en platillos.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3. Analizar las tablas de valor nutritivo de alimentos.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</w:p>
          <w:p w:rsidR="00282344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4. Comprender el procedimiento de cálculo del valor energético de platillos.</w:t>
            </w:r>
          </w:p>
          <w:p w:rsidR="0007667B" w:rsidRDefault="0007667B" w:rsidP="00282344">
            <w:pPr>
              <w:rPr>
                <w:rFonts w:ascii="Arial" w:hAnsi="Arial" w:cs="Arial"/>
              </w:rPr>
            </w:pPr>
          </w:p>
          <w:p w:rsidR="0007667B" w:rsidRPr="0007667B" w:rsidRDefault="0007667B" w:rsidP="0007667B">
            <w:pPr>
              <w:rPr>
                <w:rFonts w:ascii="Arial" w:hAnsi="Arial" w:cs="Arial"/>
                <w:lang w:val="es-419"/>
              </w:rPr>
            </w:pPr>
            <w:r w:rsidRPr="001701F2">
              <w:rPr>
                <w:rFonts w:ascii="Arial" w:hAnsi="Arial" w:cs="Arial"/>
                <w:lang w:val="es-419"/>
              </w:rPr>
              <w:t>5.Proponer dietas con base en 2000 kilocalorías.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Estudio de casos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Lista de cotejo</w:t>
            </w:r>
          </w:p>
        </w:tc>
      </w:tr>
    </w:tbl>
    <w:p w:rsidR="00282344" w:rsidRPr="00F34B42" w:rsidRDefault="00282344" w:rsidP="00282344">
      <w:pPr>
        <w:jc w:val="center"/>
        <w:rPr>
          <w:rFonts w:ascii="Arial" w:hAnsi="Arial" w:cs="Arial"/>
        </w:rPr>
      </w:pPr>
    </w:p>
    <w:p w:rsidR="00282344" w:rsidRPr="00F34B42" w:rsidRDefault="00282344" w:rsidP="00282344">
      <w:pPr>
        <w:pStyle w:val="Ttulo1"/>
        <w:numPr>
          <w:ilvl w:val="0"/>
          <w:numId w:val="0"/>
        </w:numPr>
        <w:rPr>
          <w:rFonts w:cs="Arial"/>
          <w:sz w:val="26"/>
          <w:szCs w:val="26"/>
          <w:lang w:val="es-MX"/>
        </w:rPr>
      </w:pPr>
    </w:p>
    <w:p w:rsidR="00282344" w:rsidRPr="00F34B42" w:rsidRDefault="00282344" w:rsidP="00282344">
      <w:pPr>
        <w:rPr>
          <w:rFonts w:ascii="Arial" w:hAnsi="Arial" w:cs="Arial"/>
        </w:rPr>
      </w:pPr>
    </w:p>
    <w:p w:rsidR="00282344" w:rsidRPr="00F34B42" w:rsidRDefault="00282344" w:rsidP="00282344">
      <w:pPr>
        <w:jc w:val="center"/>
        <w:rPr>
          <w:rFonts w:ascii="Arial" w:hAnsi="Arial" w:cs="Arial"/>
          <w:b/>
          <w:sz w:val="26"/>
          <w:szCs w:val="26"/>
        </w:rPr>
      </w:pPr>
      <w:r w:rsidRPr="00F34B42">
        <w:rPr>
          <w:rFonts w:ascii="Arial" w:hAnsi="Arial" w:cs="Arial"/>
          <w:b/>
          <w:sz w:val="26"/>
          <w:szCs w:val="26"/>
        </w:rPr>
        <w:t>FUNDAMENTOS DE NUTRICIÓN</w:t>
      </w:r>
    </w:p>
    <w:p w:rsidR="00282344" w:rsidRPr="00F34B42" w:rsidRDefault="00282344" w:rsidP="00282344">
      <w:pPr>
        <w:pStyle w:val="Ttulo1"/>
        <w:numPr>
          <w:ilvl w:val="0"/>
          <w:numId w:val="0"/>
        </w:numPr>
        <w:rPr>
          <w:rFonts w:cs="Arial"/>
          <w:sz w:val="26"/>
          <w:szCs w:val="26"/>
          <w:lang w:val="es-MX"/>
        </w:rPr>
      </w:pPr>
    </w:p>
    <w:p w:rsidR="00282344" w:rsidRPr="00F34B42" w:rsidRDefault="00282344" w:rsidP="00282344">
      <w:pPr>
        <w:jc w:val="center"/>
        <w:rPr>
          <w:rFonts w:ascii="Arial" w:hAnsi="Arial" w:cs="Arial"/>
          <w:i/>
          <w:sz w:val="26"/>
          <w:szCs w:val="26"/>
        </w:rPr>
      </w:pPr>
      <w:r w:rsidRPr="00F34B42">
        <w:rPr>
          <w:rFonts w:ascii="Arial" w:hAnsi="Arial" w:cs="Arial"/>
          <w:bCs/>
          <w:i/>
        </w:rPr>
        <w:t>PROCESO ENSEÑANZA APRENDIZAJE</w:t>
      </w:r>
    </w:p>
    <w:p w:rsidR="00282344" w:rsidRPr="00F34B42" w:rsidRDefault="00282344" w:rsidP="00282344">
      <w:pPr>
        <w:jc w:val="center"/>
        <w:rPr>
          <w:rFonts w:ascii="Arial" w:hAnsi="Arial" w:cs="Arial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282344" w:rsidRPr="00F34B42" w:rsidTr="00282344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  <w:b/>
                <w:bCs/>
                <w:lang w:eastAsia="es-MX"/>
              </w:rPr>
            </w:pPr>
            <w:r w:rsidRPr="00F34B42">
              <w:rPr>
                <w:rFonts w:ascii="Arial" w:hAnsi="Arial" w:cs="Arial"/>
                <w:b/>
                <w:bCs/>
                <w:lang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  <w:b/>
                <w:bCs/>
                <w:lang w:eastAsia="es-MX"/>
              </w:rPr>
            </w:pPr>
            <w:r w:rsidRPr="00F34B42">
              <w:rPr>
                <w:rFonts w:ascii="Arial" w:hAnsi="Arial" w:cs="Arial"/>
                <w:b/>
                <w:bCs/>
                <w:lang w:eastAsia="es-MX"/>
              </w:rPr>
              <w:t>Medios y materiales didácticos</w:t>
            </w:r>
          </w:p>
        </w:tc>
      </w:tr>
      <w:tr w:rsidR="00282344" w:rsidRPr="00F34B42" w:rsidTr="00282344">
        <w:trPr>
          <w:trHeight w:val="8637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Prácticas de laboratorio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Tareas de investigación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Equipos colaborativos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Equipo multimedia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Internet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Computadora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Impresos de casos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Laboratorio de cocina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Equipo de medición</w:t>
            </w:r>
            <w:r w:rsidRPr="00F34B42">
              <w:rPr>
                <w:rFonts w:ascii="Arial" w:hAnsi="Arial" w:cs="Arial"/>
              </w:rPr>
              <w:br/>
            </w:r>
          </w:p>
        </w:tc>
      </w:tr>
    </w:tbl>
    <w:p w:rsidR="00282344" w:rsidRPr="00F34B42" w:rsidRDefault="00282344" w:rsidP="00282344">
      <w:pPr>
        <w:jc w:val="center"/>
        <w:rPr>
          <w:rFonts w:ascii="Arial" w:hAnsi="Arial" w:cs="Arial"/>
        </w:rPr>
      </w:pPr>
    </w:p>
    <w:p w:rsidR="00282344" w:rsidRPr="00F34B42" w:rsidRDefault="00282344" w:rsidP="00282344">
      <w:pPr>
        <w:jc w:val="center"/>
        <w:rPr>
          <w:rFonts w:ascii="Arial" w:hAnsi="Arial" w:cs="Arial"/>
          <w:bCs/>
          <w:i/>
          <w:lang w:eastAsia="es-MX"/>
        </w:rPr>
      </w:pPr>
      <w:r w:rsidRPr="00F34B42">
        <w:rPr>
          <w:rFonts w:ascii="Arial" w:hAnsi="Arial" w:cs="Arial"/>
          <w:bCs/>
          <w:i/>
          <w:lang w:eastAsia="es-MX"/>
        </w:rPr>
        <w:t>ESPACIO FORMATIVO</w:t>
      </w:r>
    </w:p>
    <w:p w:rsidR="00282344" w:rsidRPr="00F34B42" w:rsidRDefault="00282344" w:rsidP="00282344">
      <w:pPr>
        <w:tabs>
          <w:tab w:val="left" w:pos="5928"/>
        </w:tabs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282344" w:rsidRPr="00F34B42" w:rsidTr="00282344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  <w:b/>
                <w:bCs/>
                <w:lang w:eastAsia="es-MX"/>
              </w:rPr>
            </w:pPr>
            <w:r w:rsidRPr="00F34B42">
              <w:rPr>
                <w:rFonts w:ascii="Arial" w:hAnsi="Arial" w:cs="Arial"/>
                <w:b/>
                <w:bCs/>
                <w:lang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  <w:b/>
                <w:bCs/>
                <w:lang w:eastAsia="es-MX"/>
              </w:rPr>
            </w:pPr>
            <w:r w:rsidRPr="00F34B42">
              <w:rPr>
                <w:rFonts w:ascii="Arial" w:hAnsi="Arial" w:cs="Arial"/>
                <w:b/>
                <w:bCs/>
                <w:lang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  <w:b/>
                <w:bCs/>
                <w:lang w:eastAsia="es-MX"/>
              </w:rPr>
            </w:pPr>
            <w:r w:rsidRPr="00F34B42">
              <w:rPr>
                <w:rFonts w:ascii="Arial" w:hAnsi="Arial" w:cs="Arial"/>
                <w:b/>
                <w:bCs/>
                <w:lang w:eastAsia="es-MX"/>
              </w:rPr>
              <w:t>Empresa</w:t>
            </w:r>
          </w:p>
        </w:tc>
      </w:tr>
      <w:tr w:rsidR="00282344" w:rsidRPr="00F34B42" w:rsidTr="00282344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  <w:b/>
                <w:bCs/>
                <w:lang w:eastAsia="es-MX"/>
              </w:rPr>
            </w:pPr>
            <w:r w:rsidRPr="00F34B42">
              <w:rPr>
                <w:rFonts w:ascii="Arial" w:hAnsi="Arial" w:cs="Arial"/>
                <w:b/>
                <w:bCs/>
                <w:lang w:eastAsia="es-MX"/>
              </w:rPr>
              <w:t>X</w:t>
            </w:r>
          </w:p>
        </w:tc>
        <w:tc>
          <w:tcPr>
            <w:tcW w:w="1854" w:type="pct"/>
            <w:shd w:val="clear" w:color="auto" w:fill="auto"/>
            <w:vAlign w:val="center"/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  <w:b/>
                <w:bCs/>
                <w:lang w:eastAsia="es-MX"/>
              </w:rPr>
            </w:pPr>
          </w:p>
        </w:tc>
        <w:tc>
          <w:tcPr>
            <w:tcW w:w="1505" w:type="pct"/>
            <w:shd w:val="clear" w:color="auto" w:fill="auto"/>
            <w:vAlign w:val="center"/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  <w:b/>
                <w:bCs/>
                <w:lang w:eastAsia="es-MX"/>
              </w:rPr>
            </w:pPr>
          </w:p>
        </w:tc>
      </w:tr>
    </w:tbl>
    <w:p w:rsidR="00282344" w:rsidRPr="00F34B42" w:rsidRDefault="00282344" w:rsidP="00282344">
      <w:pPr>
        <w:jc w:val="center"/>
        <w:rPr>
          <w:rFonts w:ascii="Arial" w:hAnsi="Arial" w:cs="Arial"/>
          <w:b/>
        </w:rPr>
      </w:pPr>
    </w:p>
    <w:p w:rsidR="00282344" w:rsidRPr="00F34B42" w:rsidRDefault="00282344" w:rsidP="00282344">
      <w:pPr>
        <w:jc w:val="center"/>
        <w:rPr>
          <w:rFonts w:ascii="Arial" w:hAnsi="Arial" w:cs="Arial"/>
          <w:b/>
        </w:rPr>
      </w:pPr>
    </w:p>
    <w:p w:rsidR="00282344" w:rsidRPr="00F34B42" w:rsidRDefault="00282344" w:rsidP="00282344">
      <w:pPr>
        <w:jc w:val="center"/>
        <w:rPr>
          <w:rFonts w:ascii="Arial" w:hAnsi="Arial" w:cs="Arial"/>
          <w:b/>
          <w:sz w:val="26"/>
          <w:szCs w:val="26"/>
        </w:rPr>
      </w:pPr>
      <w:r w:rsidRPr="00F34B42">
        <w:rPr>
          <w:rFonts w:ascii="Arial" w:hAnsi="Arial" w:cs="Arial"/>
          <w:b/>
          <w:sz w:val="26"/>
          <w:szCs w:val="26"/>
        </w:rPr>
        <w:t>FUNDAMENTOS DE NUTRICIÓN</w:t>
      </w:r>
    </w:p>
    <w:p w:rsidR="00282344" w:rsidRPr="00F34B42" w:rsidRDefault="00282344" w:rsidP="00282344">
      <w:pPr>
        <w:jc w:val="center"/>
        <w:rPr>
          <w:rFonts w:ascii="Arial" w:hAnsi="Arial" w:cs="Arial"/>
          <w:b/>
          <w:sz w:val="26"/>
          <w:szCs w:val="26"/>
        </w:rPr>
      </w:pPr>
    </w:p>
    <w:p w:rsidR="00282344" w:rsidRPr="00F34B42" w:rsidRDefault="00282344" w:rsidP="00282344">
      <w:pPr>
        <w:jc w:val="center"/>
        <w:rPr>
          <w:rFonts w:ascii="Arial" w:hAnsi="Arial" w:cs="Arial"/>
          <w:bCs/>
          <w:i/>
          <w:lang w:eastAsia="es-MX"/>
        </w:rPr>
      </w:pPr>
      <w:r w:rsidRPr="00F34B42">
        <w:rPr>
          <w:rFonts w:ascii="Arial" w:hAnsi="Arial" w:cs="Arial"/>
          <w:bCs/>
          <w:i/>
          <w:lang w:eastAsia="es-MX"/>
        </w:rPr>
        <w:t xml:space="preserve">CAPACIDADES DERIVADAS DE LAS COMPETENCIAS PROFESIONALES A LAS QUE CONTRIBUYE </w:t>
      </w:r>
      <w:smartTag w:uri="urn:schemas-microsoft-com:office:smarttags" w:element="PersonName">
        <w:smartTagPr>
          <w:attr w:name="ProductID" w:val="LA ASIGNATURA"/>
        </w:smartTagPr>
        <w:r w:rsidRPr="00F34B42">
          <w:rPr>
            <w:rFonts w:ascii="Arial" w:hAnsi="Arial" w:cs="Arial"/>
            <w:bCs/>
            <w:i/>
            <w:lang w:eastAsia="es-MX"/>
          </w:rPr>
          <w:t>LA ASIGNATURA</w:t>
        </w:r>
      </w:smartTag>
    </w:p>
    <w:p w:rsidR="00282344" w:rsidRPr="00F34B42" w:rsidRDefault="00282344" w:rsidP="00282344">
      <w:pPr>
        <w:jc w:val="center"/>
        <w:rPr>
          <w:rFonts w:ascii="Arial" w:hAnsi="Arial" w:cs="Arial"/>
          <w:b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4"/>
        <w:gridCol w:w="5358"/>
      </w:tblGrid>
      <w:tr w:rsidR="00282344" w:rsidRPr="00F34B42" w:rsidTr="00282344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  <w:b/>
                <w:lang w:eastAsia="es-MX"/>
              </w:rPr>
            </w:pPr>
            <w:r w:rsidRPr="00F34B42">
              <w:rPr>
                <w:rFonts w:ascii="Arial" w:hAnsi="Arial" w:cs="Arial"/>
                <w:b/>
                <w:lang w:eastAsia="es-MX"/>
              </w:rPr>
              <w:t>Capacidad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  <w:b/>
                <w:lang w:eastAsia="es-MX"/>
              </w:rPr>
            </w:pPr>
            <w:r w:rsidRPr="00F34B42">
              <w:rPr>
                <w:rFonts w:ascii="Arial" w:hAnsi="Arial" w:cs="Arial"/>
                <w:b/>
                <w:lang w:eastAsia="es-MX"/>
              </w:rPr>
              <w:t>Criterios de Desempeño</w:t>
            </w:r>
          </w:p>
        </w:tc>
      </w:tr>
      <w:tr w:rsidR="00282344" w:rsidRPr="00F34B42" w:rsidTr="00282344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344" w:rsidRPr="00F34B42" w:rsidRDefault="00282344" w:rsidP="00282344">
            <w:pPr>
              <w:rPr>
                <w:rFonts w:ascii="Arial" w:hAnsi="Arial" w:cs="Arial"/>
                <w:iCs/>
              </w:rPr>
            </w:pPr>
            <w:r w:rsidRPr="00F34B42">
              <w:rPr>
                <w:rFonts w:ascii="Arial" w:hAnsi="Arial" w:cs="Arial"/>
                <w:iCs/>
              </w:rPr>
              <w:t>Desarrollar platillos a partir de la receta estándar, la selección de insumos, bases culinarias, técnicas de montaje y la normatividad aplicable, para contribuir a la satisfacción del cliente y optimización de los recursos.</w:t>
            </w:r>
            <w:r w:rsidRPr="00F34B42">
              <w:rPr>
                <w:rFonts w:ascii="Arial" w:hAnsi="Arial" w:cs="Arial"/>
                <w:iCs/>
              </w:rPr>
              <w:tab/>
            </w:r>
            <w:r w:rsidRPr="00F34B42">
              <w:rPr>
                <w:rFonts w:ascii="Arial" w:hAnsi="Arial" w:cs="Arial"/>
                <w:iCs/>
              </w:rPr>
              <w:tab/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 xml:space="preserve">Demuestra y presenta la preparación y montaje de un menú de tres tiempos con las siguientes especificaciones:  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A) PREPARACIÓN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- manejo higiénico de los insumos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- técnicas y métodos de bases culinarias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- organización del trabajo en cocina: tiempo de preparación del mise en place y tiempo de entrega.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B) MONTAJE Y PRESENTACIÓN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- limpieza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 xml:space="preserve">- características organolépticas acordes a la receta estándar: olor, color, sabor, textura y temperatura 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- tamaño de la porción acorde a la receta estándar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- estética: balance, unidad, flujo de platillo y foco de atención (BUFF)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C) RECETA ESTÁNDAR: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- ingredientes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- procedimientos apegados a la normatividad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- tipos de corte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- métodos de cocción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 xml:space="preserve">- temperaturas de cocción y de servicio 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- fotografía de la presentación final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- costos, porciones y rendimientos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- tiempo de conservación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- aporte nutrimental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- sugerencia del maridaje y justificación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</w:p>
        </w:tc>
      </w:tr>
      <w:tr w:rsidR="00282344" w:rsidRPr="00F34B42" w:rsidTr="00282344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344" w:rsidRPr="00F34B42" w:rsidRDefault="00282344" w:rsidP="00282344">
            <w:pPr>
              <w:rPr>
                <w:rFonts w:ascii="Arial" w:hAnsi="Arial" w:cs="Arial"/>
                <w:iCs/>
              </w:rPr>
            </w:pPr>
            <w:r w:rsidRPr="00F34B42">
              <w:rPr>
                <w:rFonts w:ascii="Arial" w:hAnsi="Arial" w:cs="Arial"/>
                <w:iCs/>
              </w:rPr>
              <w:lastRenderedPageBreak/>
              <w:t>Desarrollar productos de panadería a partir de la receta estándar, la selección de insumos, métodos básicos de panadería y la normatividad aplicable, para complementar el servicio de alimentos.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 xml:space="preserve">Demuestra y presenta la preparación de una selección de panes, con las siguientes especificaciones:  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A) PREPARACIÓN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- manejo higiénico de los insumos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- técnicas y métodos básicos de panadería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- organización del trabajo en panadería: tiempo de preparación del mise en place y de conservación.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B) PRESENTACIÓN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- limpieza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 xml:space="preserve">- características organolépticas acordes a la receta estándar: olor, color, sabor, textura y temperatura 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- tamaño de la porción acorde a la receta estándar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- estética acorde a la receta estándar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C) RECETA ESTÁNDAR: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- ingredientes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- procedimientos apegados a la normatividad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- métodos de cocción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 xml:space="preserve">- temperaturas de cocción 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- fotografía de la presentación final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- costos, porciones y rendimientos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- tiempo de conservación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- aporte nutrimental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</w:p>
        </w:tc>
      </w:tr>
      <w:tr w:rsidR="00282344" w:rsidRPr="00F34B42" w:rsidTr="00282344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344" w:rsidRPr="00F34B42" w:rsidRDefault="00282344" w:rsidP="00282344">
            <w:pPr>
              <w:rPr>
                <w:rFonts w:ascii="Arial" w:hAnsi="Arial" w:cs="Arial"/>
                <w:iCs/>
              </w:rPr>
            </w:pPr>
            <w:r w:rsidRPr="00F34B42">
              <w:rPr>
                <w:rFonts w:ascii="Arial" w:hAnsi="Arial" w:cs="Arial"/>
                <w:iCs/>
              </w:rPr>
              <w:lastRenderedPageBreak/>
              <w:t>Desarrollar productos de pastelería y repostería a partir de la receta estándar, la selección de insumos, a través de métodos básicos de pastelería y repostería,  y la normatividad aplicable, para complementar el servicio de alimentos.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 xml:space="preserve">Demuestra y presenta la preparación de una carta de postres, con las siguientes especificaciones:  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A) PREPARACIÓN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- manejo higiénico de los insumos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- técnicas y métodos básicos de pastelería y repostería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- organización del trabajo en repostería: tiempo de preparación del mise en place y de conservación.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B) PRESENTACIÓN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- limpieza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 xml:space="preserve">- características organolépticas acordes a la receta estándar: olor, color, sabor, textura y temperatura 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- tamaño de la porción acorde a la receta estándar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- estética acorde a la receta estándar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C) RECETA ESTÁNDAR: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- ingredientes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- procedimientos apegados a la normatividad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 xml:space="preserve">- métodos de preparación 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- fotografía de la presentación final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- costos, porciones y rendimientos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- tiempo de conservación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- aporte nutrimental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</w:p>
        </w:tc>
      </w:tr>
    </w:tbl>
    <w:p w:rsidR="00282344" w:rsidRPr="00F34B42" w:rsidRDefault="00282344" w:rsidP="00282344">
      <w:pPr>
        <w:jc w:val="center"/>
        <w:rPr>
          <w:rFonts w:ascii="Arial" w:hAnsi="Arial" w:cs="Arial"/>
          <w:b/>
          <w:sz w:val="26"/>
          <w:szCs w:val="26"/>
        </w:rPr>
      </w:pPr>
      <w:r w:rsidRPr="00F34B42">
        <w:rPr>
          <w:rFonts w:ascii="Arial" w:hAnsi="Arial" w:cs="Arial"/>
          <w:b/>
        </w:rPr>
        <w:br w:type="page"/>
      </w:r>
      <w:r w:rsidRPr="00F34B42">
        <w:rPr>
          <w:rFonts w:ascii="Arial" w:hAnsi="Arial" w:cs="Arial"/>
          <w:b/>
          <w:sz w:val="26"/>
          <w:szCs w:val="26"/>
        </w:rPr>
        <w:lastRenderedPageBreak/>
        <w:t>FUNDAMENTOS DE NUTRICIÓN</w:t>
      </w:r>
    </w:p>
    <w:p w:rsidR="00282344" w:rsidRPr="00F34B42" w:rsidRDefault="00282344" w:rsidP="00282344">
      <w:pPr>
        <w:jc w:val="center"/>
        <w:rPr>
          <w:rFonts w:ascii="Arial" w:hAnsi="Arial" w:cs="Arial"/>
          <w:b/>
          <w:sz w:val="26"/>
          <w:szCs w:val="26"/>
        </w:rPr>
      </w:pPr>
      <w:r w:rsidRPr="00F34B42">
        <w:rPr>
          <w:rFonts w:ascii="Arial" w:hAnsi="Arial" w:cs="Arial"/>
          <w:b/>
          <w:sz w:val="26"/>
          <w:szCs w:val="26"/>
        </w:rPr>
        <w:t xml:space="preserve"> </w:t>
      </w:r>
    </w:p>
    <w:p w:rsidR="00282344" w:rsidRPr="00F34B42" w:rsidRDefault="00282344" w:rsidP="00282344">
      <w:pPr>
        <w:jc w:val="center"/>
        <w:rPr>
          <w:rFonts w:ascii="Arial" w:hAnsi="Arial" w:cs="Arial"/>
          <w:i/>
        </w:rPr>
      </w:pPr>
      <w:r w:rsidRPr="00F34B42">
        <w:rPr>
          <w:rFonts w:ascii="Arial" w:hAnsi="Arial" w:cs="Arial"/>
          <w:i/>
        </w:rPr>
        <w:t>FUENTES BIBLIOGRÁFICAS</w:t>
      </w:r>
    </w:p>
    <w:p w:rsidR="00282344" w:rsidRPr="00F34B42" w:rsidRDefault="00282344" w:rsidP="00282344">
      <w:pPr>
        <w:jc w:val="center"/>
        <w:rPr>
          <w:rFonts w:ascii="Arial" w:hAnsi="Arial" w:cs="Arial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275"/>
        <w:gridCol w:w="2042"/>
        <w:gridCol w:w="1535"/>
        <w:gridCol w:w="1243"/>
        <w:gridCol w:w="1858"/>
      </w:tblGrid>
      <w:tr w:rsidR="00282344" w:rsidRPr="00F34B42" w:rsidTr="009142B0">
        <w:trPr>
          <w:cantSplit/>
          <w:trHeight w:val="544"/>
          <w:tblHeader/>
        </w:trPr>
        <w:tc>
          <w:tcPr>
            <w:tcW w:w="2235" w:type="dxa"/>
            <w:shd w:val="clear" w:color="auto" w:fill="D9D9D9"/>
            <w:vAlign w:val="center"/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  <w:b/>
              </w:rPr>
            </w:pPr>
            <w:r w:rsidRPr="00F34B42">
              <w:rPr>
                <w:rFonts w:ascii="Arial" w:hAnsi="Arial" w:cs="Arial"/>
                <w:b/>
              </w:rPr>
              <w:t>Autor</w:t>
            </w:r>
          </w:p>
        </w:tc>
        <w:tc>
          <w:tcPr>
            <w:tcW w:w="1275" w:type="dxa"/>
            <w:shd w:val="clear" w:color="auto" w:fill="D9D9D9"/>
            <w:vAlign w:val="center"/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  <w:b/>
              </w:rPr>
            </w:pPr>
            <w:r w:rsidRPr="00F34B42">
              <w:rPr>
                <w:rFonts w:ascii="Arial" w:hAnsi="Arial" w:cs="Arial"/>
                <w:b/>
              </w:rPr>
              <w:t>Año</w:t>
            </w:r>
          </w:p>
        </w:tc>
        <w:tc>
          <w:tcPr>
            <w:tcW w:w="2042" w:type="dxa"/>
            <w:shd w:val="clear" w:color="auto" w:fill="D9D9D9"/>
            <w:vAlign w:val="center"/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  <w:b/>
              </w:rPr>
            </w:pPr>
            <w:r w:rsidRPr="00F34B42">
              <w:rPr>
                <w:rFonts w:ascii="Arial" w:hAnsi="Arial" w:cs="Arial"/>
                <w:b/>
              </w:rPr>
              <w:t>Título del Documento</w:t>
            </w:r>
          </w:p>
        </w:tc>
        <w:tc>
          <w:tcPr>
            <w:tcW w:w="1535" w:type="dxa"/>
            <w:shd w:val="clear" w:color="auto" w:fill="D9D9D9"/>
            <w:vAlign w:val="center"/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  <w:b/>
              </w:rPr>
            </w:pPr>
            <w:r w:rsidRPr="00F34B42">
              <w:rPr>
                <w:rFonts w:ascii="Arial" w:hAnsi="Arial" w:cs="Arial"/>
                <w:b/>
              </w:rPr>
              <w:t>Ciudad</w:t>
            </w:r>
          </w:p>
        </w:tc>
        <w:tc>
          <w:tcPr>
            <w:tcW w:w="1243" w:type="dxa"/>
            <w:shd w:val="clear" w:color="auto" w:fill="D9D9D9"/>
            <w:vAlign w:val="center"/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  <w:b/>
              </w:rPr>
            </w:pPr>
            <w:r w:rsidRPr="00F34B42">
              <w:rPr>
                <w:rFonts w:ascii="Arial" w:hAnsi="Arial" w:cs="Arial"/>
                <w:b/>
              </w:rPr>
              <w:t>País</w:t>
            </w:r>
          </w:p>
        </w:tc>
        <w:tc>
          <w:tcPr>
            <w:tcW w:w="1858" w:type="dxa"/>
            <w:shd w:val="clear" w:color="auto" w:fill="D9D9D9"/>
            <w:vAlign w:val="center"/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  <w:b/>
              </w:rPr>
            </w:pPr>
            <w:r w:rsidRPr="00F34B42">
              <w:rPr>
                <w:rFonts w:ascii="Arial" w:hAnsi="Arial" w:cs="Arial"/>
                <w:b/>
              </w:rPr>
              <w:t>Editorial</w:t>
            </w:r>
          </w:p>
        </w:tc>
      </w:tr>
      <w:tr w:rsidR="00282344" w:rsidRPr="00F34B42" w:rsidTr="009142B0">
        <w:trPr>
          <w:cantSplit/>
        </w:trPr>
        <w:tc>
          <w:tcPr>
            <w:tcW w:w="2235" w:type="dxa"/>
          </w:tcPr>
          <w:p w:rsidR="00282344" w:rsidRDefault="00282344" w:rsidP="00282344">
            <w:pPr>
              <w:rPr>
                <w:rFonts w:ascii="Arial" w:hAnsi="Arial" w:cs="Arial"/>
                <w:noProof/>
              </w:rPr>
            </w:pPr>
            <w:r w:rsidRPr="00F34B42">
              <w:rPr>
                <w:rFonts w:ascii="Arial" w:hAnsi="Arial" w:cs="Arial"/>
                <w:noProof/>
              </w:rPr>
              <w:t>Promoción y Educación para la Salud en Materia Alimentaria. Criterios para brindar Orientación</w:t>
            </w:r>
          </w:p>
          <w:p w:rsidR="00282344" w:rsidRPr="00F34B42" w:rsidRDefault="00282344" w:rsidP="00282344">
            <w:pPr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891777">
              <w:rPr>
                <w:rFonts w:ascii="Arial" w:hAnsi="Arial" w:cs="Arial"/>
              </w:rPr>
              <w:t>20</w:t>
            </w:r>
            <w:r w:rsidR="00891777">
              <w:rPr>
                <w:rFonts w:ascii="Arial" w:hAnsi="Arial" w:cs="Arial"/>
                <w:lang w:val="es-419"/>
              </w:rPr>
              <w:t>12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2042" w:type="dxa"/>
          </w:tcPr>
          <w:p w:rsidR="00282344" w:rsidRDefault="00282344" w:rsidP="00282344">
            <w:pPr>
              <w:rPr>
                <w:rFonts w:ascii="Arial" w:hAnsi="Arial" w:cs="Arial"/>
                <w:i/>
                <w:noProof/>
              </w:rPr>
            </w:pPr>
            <w:r w:rsidRPr="00F34B42">
              <w:rPr>
                <w:rFonts w:ascii="Arial" w:hAnsi="Arial" w:cs="Arial"/>
                <w:i/>
                <w:noProof/>
              </w:rPr>
              <w:t>Norma Ofi</w:t>
            </w:r>
            <w:r w:rsidR="00891777">
              <w:rPr>
                <w:rFonts w:ascii="Arial" w:hAnsi="Arial" w:cs="Arial"/>
                <w:i/>
                <w:noProof/>
              </w:rPr>
              <w:t>cial Mexicana. NOM-043-SSA2-2012</w:t>
            </w:r>
            <w:r w:rsidRPr="00F34B42">
              <w:rPr>
                <w:rFonts w:ascii="Arial" w:hAnsi="Arial" w:cs="Arial"/>
                <w:i/>
                <w:noProof/>
              </w:rPr>
              <w:t>, Servicios Básicos de Salud.</w:t>
            </w:r>
          </w:p>
          <w:p w:rsidR="00282344" w:rsidRPr="00F34B42" w:rsidRDefault="00282344" w:rsidP="00282344">
            <w:pPr>
              <w:rPr>
                <w:rFonts w:ascii="Arial" w:hAnsi="Arial" w:cs="Arial"/>
                <w:i/>
              </w:rPr>
            </w:pPr>
          </w:p>
        </w:tc>
        <w:tc>
          <w:tcPr>
            <w:tcW w:w="1535" w:type="dxa"/>
          </w:tcPr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México, D. F.</w:t>
            </w:r>
          </w:p>
        </w:tc>
        <w:tc>
          <w:tcPr>
            <w:tcW w:w="1243" w:type="dxa"/>
          </w:tcPr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 xml:space="preserve">México </w:t>
            </w:r>
          </w:p>
        </w:tc>
        <w:tc>
          <w:tcPr>
            <w:tcW w:w="1858" w:type="dxa"/>
          </w:tcPr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Secretaría de Salud</w:t>
            </w:r>
          </w:p>
        </w:tc>
      </w:tr>
      <w:tr w:rsidR="00282344" w:rsidRPr="00F34B42" w:rsidTr="009142B0">
        <w:trPr>
          <w:cantSplit/>
        </w:trPr>
        <w:tc>
          <w:tcPr>
            <w:tcW w:w="2235" w:type="dxa"/>
          </w:tcPr>
          <w:p w:rsidR="00282344" w:rsidRPr="00F34B42" w:rsidRDefault="00282344" w:rsidP="00282344">
            <w:pPr>
              <w:rPr>
                <w:rFonts w:ascii="Arial" w:hAnsi="Arial" w:cs="Arial"/>
                <w:lang w:val="en-US"/>
              </w:rPr>
            </w:pPr>
            <w:r w:rsidRPr="00F34B42">
              <w:rPr>
                <w:rFonts w:ascii="Arial" w:hAnsi="Arial" w:cs="Arial"/>
                <w:noProof/>
              </w:rPr>
              <w:t>Badui, S.</w:t>
            </w:r>
          </w:p>
        </w:tc>
        <w:tc>
          <w:tcPr>
            <w:tcW w:w="1275" w:type="dxa"/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(</w:t>
            </w:r>
            <w:r w:rsidR="00891777">
              <w:rPr>
                <w:rFonts w:ascii="Arial" w:hAnsi="Arial" w:cs="Arial"/>
                <w:lang w:val="en-US"/>
              </w:rPr>
              <w:t>2013</w:t>
            </w:r>
            <w:r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2042" w:type="dxa"/>
          </w:tcPr>
          <w:p w:rsidR="00282344" w:rsidRDefault="00282344" w:rsidP="00282344">
            <w:pPr>
              <w:rPr>
                <w:rFonts w:ascii="Arial" w:hAnsi="Arial" w:cs="Arial"/>
                <w:i/>
              </w:rPr>
            </w:pPr>
            <w:r w:rsidRPr="00F34B42">
              <w:rPr>
                <w:rFonts w:ascii="Arial" w:hAnsi="Arial" w:cs="Arial"/>
                <w:i/>
                <w:iCs/>
                <w:noProof/>
              </w:rPr>
              <w:t xml:space="preserve">Quimica </w:t>
            </w:r>
            <w:r w:rsidR="00891777">
              <w:rPr>
                <w:rFonts w:ascii="Arial" w:hAnsi="Arial" w:cs="Arial"/>
                <w:i/>
                <w:iCs/>
                <w:noProof/>
              </w:rPr>
              <w:t>de alimentos, 5ta</w:t>
            </w:r>
            <w:r w:rsidRPr="00F34B42">
              <w:rPr>
                <w:rFonts w:ascii="Arial" w:hAnsi="Arial" w:cs="Arial"/>
                <w:i/>
                <w:iCs/>
                <w:noProof/>
              </w:rPr>
              <w:t xml:space="preserve"> edición</w:t>
            </w:r>
            <w:r w:rsidRPr="00F34B42">
              <w:rPr>
                <w:rFonts w:ascii="Arial" w:hAnsi="Arial" w:cs="Arial"/>
                <w:i/>
              </w:rPr>
              <w:t xml:space="preserve"> </w:t>
            </w:r>
          </w:p>
          <w:p w:rsidR="00282344" w:rsidRPr="00F34B42" w:rsidRDefault="00282344" w:rsidP="00282344">
            <w:pPr>
              <w:rPr>
                <w:rFonts w:ascii="Arial" w:hAnsi="Arial" w:cs="Arial"/>
                <w:i/>
              </w:rPr>
            </w:pPr>
          </w:p>
        </w:tc>
        <w:tc>
          <w:tcPr>
            <w:tcW w:w="1535" w:type="dxa"/>
          </w:tcPr>
          <w:p w:rsidR="00282344" w:rsidRPr="00F34B42" w:rsidRDefault="00282344" w:rsidP="00282344">
            <w:pPr>
              <w:rPr>
                <w:rFonts w:ascii="Arial" w:hAnsi="Arial" w:cs="Arial"/>
                <w:lang w:val="en-US"/>
              </w:rPr>
            </w:pPr>
            <w:r w:rsidRPr="00F34B42">
              <w:rPr>
                <w:rFonts w:ascii="Arial" w:hAnsi="Arial" w:cs="Arial"/>
                <w:lang w:val="en-US"/>
              </w:rPr>
              <w:t>México, D.F.</w:t>
            </w:r>
          </w:p>
        </w:tc>
        <w:tc>
          <w:tcPr>
            <w:tcW w:w="1243" w:type="dxa"/>
          </w:tcPr>
          <w:p w:rsidR="00282344" w:rsidRPr="00F34B42" w:rsidRDefault="00282344" w:rsidP="00282344">
            <w:pPr>
              <w:rPr>
                <w:rFonts w:ascii="Arial" w:hAnsi="Arial" w:cs="Arial"/>
                <w:lang w:val="en-US"/>
              </w:rPr>
            </w:pPr>
            <w:r w:rsidRPr="00F34B42">
              <w:rPr>
                <w:rFonts w:ascii="Arial" w:hAnsi="Arial" w:cs="Arial"/>
                <w:lang w:val="en-US"/>
              </w:rPr>
              <w:t>México</w:t>
            </w:r>
          </w:p>
        </w:tc>
        <w:tc>
          <w:tcPr>
            <w:tcW w:w="1858" w:type="dxa"/>
          </w:tcPr>
          <w:p w:rsidR="00282344" w:rsidRPr="00F34B42" w:rsidRDefault="00282344" w:rsidP="00282344">
            <w:pPr>
              <w:jc w:val="both"/>
              <w:rPr>
                <w:rFonts w:ascii="Arial" w:hAnsi="Arial" w:cs="Arial"/>
                <w:lang w:val="en-US"/>
              </w:rPr>
            </w:pPr>
            <w:r w:rsidRPr="00F34B42">
              <w:rPr>
                <w:rFonts w:ascii="Arial" w:hAnsi="Arial" w:cs="Arial"/>
                <w:noProof/>
              </w:rPr>
              <w:t>Pearsons Educación</w:t>
            </w:r>
          </w:p>
        </w:tc>
      </w:tr>
      <w:tr w:rsidR="00282344" w:rsidRPr="00F34B42" w:rsidTr="009142B0">
        <w:trPr>
          <w:cantSplit/>
        </w:trPr>
        <w:tc>
          <w:tcPr>
            <w:tcW w:w="2235" w:type="dxa"/>
          </w:tcPr>
          <w:p w:rsidR="00282344" w:rsidRPr="00F34B42" w:rsidRDefault="00152AA0" w:rsidP="0028234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</w:rPr>
              <w:t>Gil, Ángel</w:t>
            </w:r>
          </w:p>
        </w:tc>
        <w:tc>
          <w:tcPr>
            <w:tcW w:w="1275" w:type="dxa"/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(</w:t>
            </w:r>
            <w:r w:rsidRPr="00F34B42">
              <w:rPr>
                <w:rFonts w:ascii="Arial" w:hAnsi="Arial" w:cs="Arial"/>
                <w:lang w:val="en-US"/>
              </w:rPr>
              <w:t>2010</w:t>
            </w:r>
            <w:r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2042" w:type="dxa"/>
          </w:tcPr>
          <w:p w:rsidR="00282344" w:rsidRDefault="00152AA0" w:rsidP="00282344">
            <w:pPr>
              <w:rPr>
                <w:rFonts w:ascii="Arial" w:hAnsi="Arial" w:cs="Arial"/>
                <w:i/>
                <w:iCs/>
                <w:noProof/>
              </w:rPr>
            </w:pPr>
            <w:r>
              <w:rPr>
                <w:rFonts w:ascii="Arial" w:hAnsi="Arial" w:cs="Arial"/>
                <w:i/>
                <w:iCs/>
                <w:noProof/>
              </w:rPr>
              <w:t>Tratado de Nutrición</w:t>
            </w:r>
            <w:r w:rsidR="00282344" w:rsidRPr="00F34B42">
              <w:rPr>
                <w:rFonts w:ascii="Arial" w:hAnsi="Arial" w:cs="Arial"/>
                <w:i/>
                <w:iCs/>
                <w:noProof/>
              </w:rPr>
              <w:t>. Tomo I</w:t>
            </w:r>
            <w:r>
              <w:rPr>
                <w:rFonts w:ascii="Arial" w:hAnsi="Arial" w:cs="Arial"/>
                <w:i/>
                <w:iCs/>
                <w:noProof/>
              </w:rPr>
              <w:t>V: Nutrición clínica</w:t>
            </w:r>
            <w:r w:rsidR="00282344" w:rsidRPr="00F34B42">
              <w:rPr>
                <w:rFonts w:ascii="Arial" w:hAnsi="Arial" w:cs="Arial"/>
                <w:i/>
                <w:iCs/>
                <w:noProof/>
              </w:rPr>
              <w:t>.</w:t>
            </w:r>
          </w:p>
          <w:p w:rsidR="00282344" w:rsidRPr="00F34B42" w:rsidRDefault="00282344" w:rsidP="00282344">
            <w:pPr>
              <w:rPr>
                <w:rFonts w:ascii="Arial" w:hAnsi="Arial" w:cs="Arial"/>
                <w:i/>
              </w:rPr>
            </w:pPr>
          </w:p>
        </w:tc>
        <w:tc>
          <w:tcPr>
            <w:tcW w:w="1535" w:type="dxa"/>
          </w:tcPr>
          <w:p w:rsidR="00282344" w:rsidRPr="00F34B42" w:rsidRDefault="00282344" w:rsidP="00282344">
            <w:pPr>
              <w:rPr>
                <w:rFonts w:ascii="Arial" w:hAnsi="Arial" w:cs="Arial"/>
                <w:lang w:val="en-US"/>
              </w:rPr>
            </w:pPr>
            <w:r w:rsidRPr="00F34B42">
              <w:rPr>
                <w:rFonts w:ascii="Arial" w:hAnsi="Arial" w:cs="Arial"/>
                <w:lang w:val="en-US"/>
              </w:rPr>
              <w:t>Madrid</w:t>
            </w:r>
          </w:p>
        </w:tc>
        <w:tc>
          <w:tcPr>
            <w:tcW w:w="1243" w:type="dxa"/>
          </w:tcPr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España</w:t>
            </w:r>
          </w:p>
        </w:tc>
        <w:tc>
          <w:tcPr>
            <w:tcW w:w="1858" w:type="dxa"/>
          </w:tcPr>
          <w:p w:rsidR="00282344" w:rsidRPr="00F34B42" w:rsidRDefault="00282344" w:rsidP="00282344">
            <w:pPr>
              <w:jc w:val="both"/>
              <w:rPr>
                <w:rFonts w:ascii="Arial" w:hAnsi="Arial" w:cs="Arial"/>
                <w:noProof/>
              </w:rPr>
            </w:pPr>
            <w:r w:rsidRPr="00F34B42">
              <w:rPr>
                <w:rFonts w:ascii="Arial" w:hAnsi="Arial" w:cs="Arial"/>
                <w:noProof/>
              </w:rPr>
              <w:t>Editorial Médica Panamericana, S.A.</w:t>
            </w:r>
          </w:p>
          <w:p w:rsidR="00282344" w:rsidRPr="00F34B42" w:rsidRDefault="00282344" w:rsidP="00282344">
            <w:pPr>
              <w:jc w:val="both"/>
              <w:rPr>
                <w:rFonts w:ascii="Arial" w:hAnsi="Arial" w:cs="Arial"/>
                <w:noProof/>
              </w:rPr>
            </w:pPr>
          </w:p>
        </w:tc>
      </w:tr>
      <w:tr w:rsidR="00282344" w:rsidRPr="00F34B42" w:rsidTr="009142B0">
        <w:trPr>
          <w:cantSplit/>
        </w:trPr>
        <w:tc>
          <w:tcPr>
            <w:tcW w:w="2235" w:type="dxa"/>
          </w:tcPr>
          <w:p w:rsidR="00282344" w:rsidRPr="00F34B42" w:rsidRDefault="00152AA0" w:rsidP="0028234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</w:rPr>
              <w:t>Mendoza, Eduardo</w:t>
            </w:r>
          </w:p>
        </w:tc>
        <w:tc>
          <w:tcPr>
            <w:tcW w:w="1275" w:type="dxa"/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(</w:t>
            </w:r>
            <w:r w:rsidR="00152AA0">
              <w:rPr>
                <w:rFonts w:ascii="Arial" w:hAnsi="Arial" w:cs="Arial"/>
                <w:lang w:val="en-US"/>
              </w:rPr>
              <w:t>2010</w:t>
            </w:r>
            <w:r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2042" w:type="dxa"/>
          </w:tcPr>
          <w:p w:rsidR="00282344" w:rsidRDefault="009142B0" w:rsidP="00282344">
            <w:pPr>
              <w:rPr>
                <w:rFonts w:ascii="Arial" w:hAnsi="Arial" w:cs="Arial"/>
                <w:i/>
                <w:iCs/>
                <w:noProof/>
              </w:rPr>
            </w:pPr>
            <w:r>
              <w:rPr>
                <w:rFonts w:ascii="Arial" w:hAnsi="Arial" w:cs="Arial"/>
                <w:i/>
                <w:iCs/>
                <w:noProof/>
              </w:rPr>
              <w:t>Bromatología:</w:t>
            </w:r>
            <w:r w:rsidR="00152AA0">
              <w:rPr>
                <w:rFonts w:ascii="Arial" w:hAnsi="Arial" w:cs="Arial"/>
                <w:i/>
                <w:iCs/>
                <w:noProof/>
              </w:rPr>
              <w:t xml:space="preserve"> Composición y propiedades de los alimentos</w:t>
            </w:r>
            <w:r w:rsidR="00282344" w:rsidRPr="00F34B42">
              <w:rPr>
                <w:rFonts w:ascii="Arial" w:hAnsi="Arial" w:cs="Arial"/>
                <w:i/>
                <w:iCs/>
                <w:noProof/>
              </w:rPr>
              <w:t>.</w:t>
            </w:r>
          </w:p>
          <w:p w:rsidR="00282344" w:rsidRPr="00152AA0" w:rsidRDefault="00282344" w:rsidP="00282344">
            <w:pPr>
              <w:rPr>
                <w:rFonts w:ascii="Arial" w:hAnsi="Arial" w:cs="Arial"/>
                <w:i/>
              </w:rPr>
            </w:pPr>
          </w:p>
        </w:tc>
        <w:tc>
          <w:tcPr>
            <w:tcW w:w="1535" w:type="dxa"/>
          </w:tcPr>
          <w:p w:rsidR="00282344" w:rsidRPr="00152AA0" w:rsidRDefault="00282344" w:rsidP="00282344">
            <w:pPr>
              <w:rPr>
                <w:rFonts w:ascii="Arial" w:hAnsi="Arial" w:cs="Arial"/>
              </w:rPr>
            </w:pPr>
            <w:proofErr w:type="spellStart"/>
            <w:r w:rsidRPr="00152AA0">
              <w:rPr>
                <w:rFonts w:ascii="Arial" w:hAnsi="Arial" w:cs="Arial"/>
              </w:rPr>
              <w:t>Philadelphia</w:t>
            </w:r>
            <w:proofErr w:type="spellEnd"/>
          </w:p>
        </w:tc>
        <w:tc>
          <w:tcPr>
            <w:tcW w:w="1243" w:type="dxa"/>
          </w:tcPr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E.U.A</w:t>
            </w:r>
          </w:p>
        </w:tc>
        <w:tc>
          <w:tcPr>
            <w:tcW w:w="1858" w:type="dxa"/>
          </w:tcPr>
          <w:p w:rsidR="00282344" w:rsidRPr="00152AA0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  <w:noProof/>
              </w:rPr>
              <w:t>Mc Graw Hill</w:t>
            </w:r>
            <w:r w:rsidR="00152AA0">
              <w:rPr>
                <w:rFonts w:ascii="Arial" w:hAnsi="Arial" w:cs="Arial"/>
                <w:noProof/>
              </w:rPr>
              <w:t xml:space="preserve"> Interamericana</w:t>
            </w:r>
          </w:p>
        </w:tc>
      </w:tr>
      <w:tr w:rsidR="00282344" w:rsidRPr="00F34B42" w:rsidTr="009142B0">
        <w:trPr>
          <w:cantSplit/>
        </w:trPr>
        <w:tc>
          <w:tcPr>
            <w:tcW w:w="2235" w:type="dxa"/>
          </w:tcPr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  <w:noProof/>
              </w:rPr>
              <w:t>Pérez, A. B., Palacios, B., &amp; Castro, A. L</w:t>
            </w:r>
          </w:p>
        </w:tc>
        <w:tc>
          <w:tcPr>
            <w:tcW w:w="1275" w:type="dxa"/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891777">
              <w:rPr>
                <w:rFonts w:ascii="Arial" w:hAnsi="Arial" w:cs="Arial"/>
              </w:rPr>
              <w:t>2014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2042" w:type="dxa"/>
          </w:tcPr>
          <w:p w:rsidR="00282344" w:rsidRPr="00891777" w:rsidRDefault="00282344" w:rsidP="00282344">
            <w:pPr>
              <w:rPr>
                <w:rFonts w:ascii="Arial" w:hAnsi="Arial" w:cs="Arial"/>
                <w:i/>
                <w:iCs/>
                <w:noProof/>
                <w:lang w:val="es-419"/>
              </w:rPr>
            </w:pPr>
            <w:r w:rsidRPr="00F34B42">
              <w:rPr>
                <w:rFonts w:ascii="Arial" w:hAnsi="Arial" w:cs="Arial"/>
                <w:i/>
                <w:iCs/>
                <w:noProof/>
              </w:rPr>
              <w:t>Sistema Mexicano de Alimentos Equivalentes</w:t>
            </w:r>
            <w:r w:rsidR="00891777">
              <w:rPr>
                <w:rFonts w:ascii="Arial" w:hAnsi="Arial" w:cs="Arial"/>
                <w:i/>
                <w:iCs/>
                <w:noProof/>
                <w:lang w:val="es-419"/>
              </w:rPr>
              <w:t>. 4ª Edición.</w:t>
            </w:r>
          </w:p>
          <w:p w:rsidR="00282344" w:rsidRPr="00F34B42" w:rsidRDefault="00282344" w:rsidP="00282344">
            <w:pPr>
              <w:rPr>
                <w:rFonts w:ascii="Arial" w:hAnsi="Arial" w:cs="Arial"/>
                <w:i/>
              </w:rPr>
            </w:pPr>
          </w:p>
        </w:tc>
        <w:tc>
          <w:tcPr>
            <w:tcW w:w="1535" w:type="dxa"/>
          </w:tcPr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México, D. F.</w:t>
            </w:r>
          </w:p>
        </w:tc>
        <w:tc>
          <w:tcPr>
            <w:tcW w:w="1243" w:type="dxa"/>
          </w:tcPr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 xml:space="preserve">México </w:t>
            </w:r>
          </w:p>
        </w:tc>
        <w:tc>
          <w:tcPr>
            <w:tcW w:w="1858" w:type="dxa"/>
          </w:tcPr>
          <w:p w:rsidR="00282344" w:rsidRPr="00F34B42" w:rsidRDefault="00282344" w:rsidP="00282344">
            <w:pPr>
              <w:jc w:val="both"/>
              <w:rPr>
                <w:rFonts w:ascii="Arial" w:hAnsi="Arial" w:cs="Arial"/>
                <w:noProof/>
              </w:rPr>
            </w:pPr>
            <w:r w:rsidRPr="00F34B42">
              <w:rPr>
                <w:rFonts w:ascii="Arial" w:hAnsi="Arial" w:cs="Arial"/>
                <w:noProof/>
              </w:rPr>
              <w:t>Fomento Nacional de Nutrición</w:t>
            </w:r>
          </w:p>
          <w:p w:rsidR="00282344" w:rsidRPr="00F34B42" w:rsidRDefault="00282344" w:rsidP="00282344">
            <w:pPr>
              <w:jc w:val="both"/>
              <w:rPr>
                <w:rFonts w:ascii="Arial" w:hAnsi="Arial" w:cs="Arial"/>
                <w:noProof/>
              </w:rPr>
            </w:pPr>
          </w:p>
        </w:tc>
      </w:tr>
      <w:tr w:rsidR="00282344" w:rsidRPr="00F34B42" w:rsidTr="009142B0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44" w:rsidRPr="00F34B42" w:rsidRDefault="00282344" w:rsidP="00282344">
            <w:pPr>
              <w:rPr>
                <w:rFonts w:ascii="Arial" w:hAnsi="Arial" w:cs="Arial"/>
                <w:noProof/>
              </w:rPr>
            </w:pPr>
            <w:r w:rsidRPr="00F34B42">
              <w:rPr>
                <w:rFonts w:ascii="Arial" w:hAnsi="Arial" w:cs="Arial"/>
                <w:noProof/>
              </w:rPr>
              <w:t>Salvador, G., &amp; Lucía, B.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Pr="00F34B42">
              <w:rPr>
                <w:rFonts w:ascii="Arial" w:hAnsi="Arial" w:cs="Arial"/>
              </w:rPr>
              <w:t>2001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44" w:rsidRDefault="00282344" w:rsidP="00282344">
            <w:pPr>
              <w:rPr>
                <w:rFonts w:ascii="Arial" w:hAnsi="Arial" w:cs="Arial"/>
                <w:i/>
                <w:iCs/>
                <w:noProof/>
              </w:rPr>
            </w:pPr>
            <w:r w:rsidRPr="00F34B42">
              <w:rPr>
                <w:rFonts w:ascii="Arial" w:hAnsi="Arial" w:cs="Arial"/>
                <w:i/>
                <w:iCs/>
                <w:noProof/>
              </w:rPr>
              <w:t>Larousse de la Dietética y la Nutrición</w:t>
            </w:r>
          </w:p>
          <w:p w:rsidR="00282344" w:rsidRPr="00F34B42" w:rsidRDefault="00282344" w:rsidP="00282344">
            <w:pPr>
              <w:rPr>
                <w:rFonts w:ascii="Arial" w:hAnsi="Arial" w:cs="Arial"/>
                <w:i/>
                <w:iCs/>
                <w:noProof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Barcelona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España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44" w:rsidRPr="00F34B42" w:rsidRDefault="00282344" w:rsidP="00282344">
            <w:pPr>
              <w:pStyle w:val="Bibliografa"/>
              <w:ind w:left="720" w:hanging="720"/>
              <w:rPr>
                <w:rFonts w:ascii="Arial" w:hAnsi="Arial" w:cs="Arial"/>
                <w:noProof/>
              </w:rPr>
            </w:pPr>
            <w:r w:rsidRPr="00F34B42">
              <w:rPr>
                <w:rFonts w:ascii="Arial" w:hAnsi="Arial" w:cs="Arial"/>
                <w:noProof/>
              </w:rPr>
              <w:t>Larousse</w:t>
            </w:r>
          </w:p>
        </w:tc>
      </w:tr>
      <w:tr w:rsidR="00891777" w:rsidRPr="00F34B42" w:rsidTr="009142B0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777" w:rsidRDefault="00891777" w:rsidP="00282344">
            <w:pPr>
              <w:rPr>
                <w:rFonts w:ascii="Arial" w:hAnsi="Arial" w:cs="Arial"/>
                <w:noProof/>
                <w:lang w:val="es-419"/>
              </w:rPr>
            </w:pPr>
            <w:r>
              <w:rPr>
                <w:rFonts w:ascii="Arial" w:hAnsi="Arial" w:cs="Arial"/>
                <w:noProof/>
                <w:lang w:val="es-419"/>
              </w:rPr>
              <w:t>Kaufer-Horwitz, M; Pérez- Lizaur A; Arroyo, P.</w:t>
            </w:r>
          </w:p>
          <w:p w:rsidR="00891777" w:rsidRPr="00891777" w:rsidRDefault="00891777" w:rsidP="00282344">
            <w:pPr>
              <w:rPr>
                <w:rFonts w:ascii="Arial" w:hAnsi="Arial" w:cs="Arial"/>
                <w:noProof/>
                <w:lang w:val="es-419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777" w:rsidRPr="00891777" w:rsidRDefault="00891777" w:rsidP="00282344">
            <w:pPr>
              <w:jc w:val="center"/>
              <w:rPr>
                <w:rFonts w:ascii="Arial" w:hAnsi="Arial" w:cs="Arial"/>
                <w:lang w:val="es-419"/>
              </w:rPr>
            </w:pPr>
            <w:r>
              <w:rPr>
                <w:rFonts w:ascii="Arial" w:hAnsi="Arial" w:cs="Arial"/>
                <w:lang w:val="es-419"/>
              </w:rPr>
              <w:t>(2015)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777" w:rsidRPr="00891777" w:rsidRDefault="00891777" w:rsidP="00282344">
            <w:pPr>
              <w:rPr>
                <w:rFonts w:ascii="Arial" w:hAnsi="Arial" w:cs="Arial"/>
                <w:i/>
                <w:iCs/>
                <w:noProof/>
                <w:lang w:val="es-419"/>
              </w:rPr>
            </w:pPr>
            <w:r>
              <w:rPr>
                <w:rFonts w:ascii="Arial" w:hAnsi="Arial" w:cs="Arial"/>
                <w:i/>
                <w:iCs/>
                <w:noProof/>
                <w:lang w:val="es-419"/>
              </w:rPr>
              <w:t>Nutriología Médica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777" w:rsidRPr="00891777" w:rsidRDefault="00891777" w:rsidP="00282344">
            <w:pPr>
              <w:rPr>
                <w:rFonts w:ascii="Arial" w:hAnsi="Arial" w:cs="Arial"/>
                <w:lang w:val="es-419"/>
              </w:rPr>
            </w:pPr>
            <w:r>
              <w:rPr>
                <w:rFonts w:ascii="Arial" w:hAnsi="Arial" w:cs="Arial"/>
                <w:lang w:val="es-419"/>
              </w:rPr>
              <w:t>Ciudad de México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777" w:rsidRPr="00891777" w:rsidRDefault="00891777" w:rsidP="00282344">
            <w:pPr>
              <w:rPr>
                <w:rFonts w:ascii="Arial" w:hAnsi="Arial" w:cs="Arial"/>
                <w:lang w:val="es-419"/>
              </w:rPr>
            </w:pPr>
            <w:r>
              <w:rPr>
                <w:rFonts w:ascii="Arial" w:hAnsi="Arial" w:cs="Arial"/>
                <w:lang w:val="es-419"/>
              </w:rPr>
              <w:t>México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777" w:rsidRPr="00891777" w:rsidRDefault="00891777" w:rsidP="00891777">
            <w:pPr>
              <w:pStyle w:val="Bibliografa"/>
              <w:rPr>
                <w:rFonts w:ascii="Arial" w:hAnsi="Arial" w:cs="Arial"/>
                <w:noProof/>
                <w:lang w:val="es-419"/>
              </w:rPr>
            </w:pPr>
            <w:r>
              <w:rPr>
                <w:rFonts w:ascii="Arial" w:hAnsi="Arial" w:cs="Arial"/>
                <w:noProof/>
                <w:lang w:val="es-419"/>
              </w:rPr>
              <w:t xml:space="preserve">Médica-Panamericana </w:t>
            </w:r>
          </w:p>
        </w:tc>
      </w:tr>
      <w:tr w:rsidR="00282344" w:rsidRPr="00F34B42" w:rsidTr="009142B0">
        <w:trPr>
          <w:cantSplit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44" w:rsidRPr="00F34B42" w:rsidRDefault="00282344" w:rsidP="00282344">
            <w:pPr>
              <w:rPr>
                <w:rFonts w:ascii="Arial" w:hAnsi="Arial" w:cs="Arial"/>
                <w:noProof/>
              </w:rPr>
            </w:pPr>
            <w:r w:rsidRPr="00F34B42">
              <w:rPr>
                <w:rFonts w:ascii="Arial" w:hAnsi="Arial" w:cs="Arial"/>
                <w:noProof/>
              </w:rPr>
              <w:lastRenderedPageBreak/>
              <w:t>Teijon Rivera, J. M.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44" w:rsidRPr="00F34B42" w:rsidRDefault="00282344" w:rsidP="002823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Pr="00F34B42">
              <w:rPr>
                <w:rFonts w:ascii="Arial" w:hAnsi="Arial" w:cs="Arial"/>
              </w:rPr>
              <w:t>2009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44" w:rsidRDefault="00282344" w:rsidP="00282344">
            <w:pPr>
              <w:rPr>
                <w:rFonts w:ascii="Arial" w:hAnsi="Arial" w:cs="Arial"/>
                <w:i/>
                <w:iCs/>
                <w:noProof/>
              </w:rPr>
            </w:pPr>
            <w:r w:rsidRPr="00F34B42">
              <w:rPr>
                <w:rFonts w:ascii="Arial" w:hAnsi="Arial" w:cs="Arial"/>
                <w:i/>
                <w:iCs/>
                <w:noProof/>
              </w:rPr>
              <w:t>Fundamentos de Bioquímica Metabólica (3ª Ed.)</w:t>
            </w:r>
          </w:p>
          <w:p w:rsidR="00282344" w:rsidRPr="00F34B42" w:rsidRDefault="00282344" w:rsidP="00282344">
            <w:pPr>
              <w:rPr>
                <w:rFonts w:ascii="Arial" w:hAnsi="Arial" w:cs="Arial"/>
                <w:i/>
                <w:iCs/>
                <w:noProof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Madrid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44" w:rsidRPr="00F34B42" w:rsidRDefault="00282344" w:rsidP="00282344">
            <w:pPr>
              <w:rPr>
                <w:rFonts w:ascii="Arial" w:hAnsi="Arial" w:cs="Arial"/>
              </w:rPr>
            </w:pPr>
            <w:r w:rsidRPr="00F34B42">
              <w:rPr>
                <w:rFonts w:ascii="Arial" w:hAnsi="Arial" w:cs="Arial"/>
              </w:rPr>
              <w:t>España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344" w:rsidRPr="00F34B42" w:rsidRDefault="00282344" w:rsidP="00282344">
            <w:pPr>
              <w:pStyle w:val="Bibliografa"/>
              <w:ind w:left="720" w:hanging="720"/>
              <w:rPr>
                <w:rFonts w:ascii="Arial" w:hAnsi="Arial" w:cs="Arial"/>
                <w:noProof/>
              </w:rPr>
            </w:pPr>
            <w:r w:rsidRPr="00F34B42">
              <w:rPr>
                <w:rFonts w:ascii="Arial" w:hAnsi="Arial" w:cs="Arial"/>
                <w:noProof/>
              </w:rPr>
              <w:t>Tebar</w:t>
            </w:r>
          </w:p>
        </w:tc>
      </w:tr>
    </w:tbl>
    <w:p w:rsidR="00282344" w:rsidRPr="00F34B42" w:rsidRDefault="00282344" w:rsidP="00282344">
      <w:pPr>
        <w:rPr>
          <w:rFonts w:ascii="Arial" w:hAnsi="Arial" w:cs="Arial"/>
        </w:rPr>
      </w:pPr>
    </w:p>
    <w:p w:rsidR="00282344" w:rsidRDefault="00282344" w:rsidP="00282344"/>
    <w:p w:rsidR="00282344" w:rsidRDefault="00282344"/>
    <w:sectPr w:rsidR="00282344" w:rsidSect="00282344">
      <w:footerReference w:type="default" r:id="rId9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6D81" w:rsidRDefault="00896D81">
      <w:r>
        <w:separator/>
      </w:r>
    </w:p>
  </w:endnote>
  <w:endnote w:type="continuationSeparator" w:id="0">
    <w:p w:rsidR="00896D81" w:rsidRDefault="00896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792A" w:rsidRDefault="0061792A"/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86"/>
      <w:gridCol w:w="3074"/>
      <w:gridCol w:w="1955"/>
      <w:gridCol w:w="2791"/>
      <w:gridCol w:w="956"/>
    </w:tblGrid>
    <w:tr w:rsidR="0061792A" w:rsidRPr="006F5708" w:rsidTr="00282344">
      <w:tc>
        <w:tcPr>
          <w:tcW w:w="595" w:type="pct"/>
          <w:vAlign w:val="center"/>
        </w:tcPr>
        <w:p w:rsidR="0061792A" w:rsidRPr="00A60A1E" w:rsidRDefault="0061792A" w:rsidP="00282344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:rsidR="0061792A" w:rsidRPr="00A60A1E" w:rsidRDefault="0061792A" w:rsidP="00282344">
          <w:pPr>
            <w:rPr>
              <w:rFonts w:ascii="Arial" w:hAnsi="Arial" w:cs="Arial"/>
              <w:b/>
              <w:sz w:val="4"/>
              <w:szCs w:val="4"/>
            </w:rPr>
          </w:pPr>
          <w:r w:rsidRPr="006F5708">
            <w:rPr>
              <w:rFonts w:ascii="Arial" w:hAnsi="Arial" w:cs="Arial"/>
              <w:sz w:val="16"/>
              <w:szCs w:val="16"/>
            </w:rPr>
            <w:t xml:space="preserve">Comité </w:t>
          </w:r>
          <w:r>
            <w:rPr>
              <w:rFonts w:ascii="Arial" w:hAnsi="Arial" w:cs="Arial"/>
              <w:sz w:val="16"/>
              <w:szCs w:val="16"/>
            </w:rPr>
            <w:t>d</w:t>
          </w:r>
          <w:r w:rsidRPr="006F5708">
            <w:rPr>
              <w:rFonts w:ascii="Arial" w:hAnsi="Arial" w:cs="Arial"/>
              <w:sz w:val="16"/>
              <w:szCs w:val="16"/>
            </w:rPr>
            <w:t>e Directores</w:t>
          </w:r>
          <w:r>
            <w:rPr>
              <w:rFonts w:ascii="Arial" w:hAnsi="Arial" w:cs="Arial"/>
              <w:sz w:val="16"/>
              <w:szCs w:val="16"/>
            </w:rPr>
            <w:t xml:space="preserve"> d</w:t>
          </w:r>
          <w:r w:rsidRPr="006F5708">
            <w:rPr>
              <w:rFonts w:ascii="Arial" w:hAnsi="Arial" w:cs="Arial"/>
              <w:sz w:val="16"/>
              <w:szCs w:val="16"/>
            </w:rPr>
            <w:t xml:space="preserve">e </w:t>
          </w:r>
          <w:r>
            <w:rPr>
              <w:rFonts w:ascii="Arial" w:hAnsi="Arial" w:cs="Arial"/>
              <w:sz w:val="16"/>
              <w:szCs w:val="16"/>
            </w:rPr>
            <w:t>la</w:t>
          </w:r>
          <w:r w:rsidRPr="006F5708">
            <w:rPr>
              <w:rFonts w:ascii="Arial" w:hAnsi="Arial" w:cs="Arial"/>
              <w:sz w:val="16"/>
              <w:szCs w:val="16"/>
            </w:rPr>
            <w:t xml:space="preserve"> Carrera </w:t>
          </w:r>
          <w:r>
            <w:rPr>
              <w:rFonts w:ascii="Arial" w:hAnsi="Arial" w:cs="Arial"/>
              <w:sz w:val="16"/>
              <w:szCs w:val="16"/>
            </w:rPr>
            <w:t>de TSU en Gastronomía</w:t>
          </w:r>
        </w:p>
      </w:tc>
      <w:tc>
        <w:tcPr>
          <w:tcW w:w="981" w:type="pct"/>
          <w:vAlign w:val="center"/>
        </w:tcPr>
        <w:p w:rsidR="0061792A" w:rsidRPr="006F5708" w:rsidRDefault="0061792A" w:rsidP="00282344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:rsidR="0061792A" w:rsidRPr="006F5708" w:rsidRDefault="0061792A" w:rsidP="00282344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Dirección Académica</w:t>
          </w:r>
        </w:p>
      </w:tc>
      <w:tc>
        <w:tcPr>
          <w:tcW w:w="480" w:type="pct"/>
          <w:vMerge w:val="restart"/>
        </w:tcPr>
        <w:p w:rsidR="0061792A" w:rsidRPr="006F5708" w:rsidRDefault="0061792A" w:rsidP="00282344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eastAsia="es-MX"/>
            </w:rPr>
            <w:drawing>
              <wp:inline distT="0" distB="0" distL="0" distR="0" wp14:anchorId="096495F2" wp14:editId="72D90907">
                <wp:extent cx="476250" cy="466725"/>
                <wp:effectExtent l="0" t="0" r="0" b="9525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1792A" w:rsidRPr="006F5708" w:rsidTr="00282344">
      <w:trPr>
        <w:trHeight w:val="280"/>
      </w:trPr>
      <w:tc>
        <w:tcPr>
          <w:tcW w:w="595" w:type="pct"/>
          <w:vAlign w:val="center"/>
        </w:tcPr>
        <w:p w:rsidR="0061792A" w:rsidRPr="0020497A" w:rsidRDefault="0061792A" w:rsidP="00282344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:rsidR="0061792A" w:rsidRPr="0020497A" w:rsidRDefault="0061792A" w:rsidP="00282344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>
            <w:rPr>
              <w:rFonts w:ascii="Arial" w:hAnsi="Arial" w:cs="Arial"/>
              <w:sz w:val="16"/>
              <w:szCs w:val="16"/>
            </w:rPr>
            <w:t xml:space="preserve"> y P.</w:t>
          </w:r>
        </w:p>
      </w:tc>
      <w:tc>
        <w:tcPr>
          <w:tcW w:w="981" w:type="pct"/>
          <w:vAlign w:val="center"/>
        </w:tcPr>
        <w:p w:rsidR="0061792A" w:rsidRPr="006F5708" w:rsidRDefault="0061792A" w:rsidP="00282344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:rsidR="0061792A" w:rsidRPr="006F5708" w:rsidRDefault="0061792A" w:rsidP="00282344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Septiembre de 2018</w:t>
          </w:r>
        </w:p>
      </w:tc>
      <w:tc>
        <w:tcPr>
          <w:tcW w:w="480" w:type="pct"/>
          <w:vMerge/>
        </w:tcPr>
        <w:p w:rsidR="0061792A" w:rsidRDefault="0061792A" w:rsidP="00282344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:rsidR="0061792A" w:rsidRDefault="0061792A" w:rsidP="00282344">
    <w:pPr>
      <w:jc w:val="right"/>
    </w:pPr>
  </w:p>
  <w:p w:rsidR="0061792A" w:rsidRPr="001663B4" w:rsidRDefault="0061792A" w:rsidP="00282344">
    <w:pPr>
      <w:jc w:val="right"/>
      <w:rPr>
        <w:rFonts w:ascii="Arial" w:hAnsi="Arial" w:cs="Arial"/>
        <w:b/>
        <w:sz w:val="16"/>
        <w:szCs w:val="16"/>
        <w:lang w:val="en-US"/>
      </w:rPr>
    </w:pPr>
    <w:r>
      <w:rPr>
        <w:rFonts w:ascii="Arial" w:hAnsi="Arial" w:cs="Arial"/>
        <w:sz w:val="14"/>
        <w:szCs w:val="14"/>
        <w:lang w:val="en-US"/>
      </w:rPr>
      <w:t>F-CAD-SPE-28-PE-5B-</w:t>
    </w:r>
    <w:r w:rsidR="006D33F4">
      <w:rPr>
        <w:rFonts w:ascii="Arial" w:hAnsi="Arial" w:cs="Arial"/>
        <w:sz w:val="14"/>
        <w:szCs w:val="14"/>
        <w:lang w:val="en-US"/>
      </w:rPr>
      <w:t>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6D81" w:rsidRDefault="00896D81">
      <w:r>
        <w:separator/>
      </w:r>
    </w:p>
  </w:footnote>
  <w:footnote w:type="continuationSeparator" w:id="0">
    <w:p w:rsidR="00896D81" w:rsidRDefault="00896D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555C9"/>
    <w:multiLevelType w:val="hybridMultilevel"/>
    <w:tmpl w:val="73D8834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8D6228"/>
    <w:multiLevelType w:val="hybridMultilevel"/>
    <w:tmpl w:val="B4C467F4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22525C"/>
    <w:multiLevelType w:val="hybridMultilevel"/>
    <w:tmpl w:val="A9DC06F2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DA2A77"/>
    <w:multiLevelType w:val="hybridMultilevel"/>
    <w:tmpl w:val="8460C09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344"/>
    <w:rsid w:val="0007667B"/>
    <w:rsid w:val="000F0CB9"/>
    <w:rsid w:val="00152AA0"/>
    <w:rsid w:val="00157631"/>
    <w:rsid w:val="001701F2"/>
    <w:rsid w:val="002606D0"/>
    <w:rsid w:val="00282344"/>
    <w:rsid w:val="002B59B8"/>
    <w:rsid w:val="002D6864"/>
    <w:rsid w:val="002E326E"/>
    <w:rsid w:val="002E70E2"/>
    <w:rsid w:val="003B502E"/>
    <w:rsid w:val="005108FF"/>
    <w:rsid w:val="00541DD5"/>
    <w:rsid w:val="00542C99"/>
    <w:rsid w:val="005C300E"/>
    <w:rsid w:val="005F68B9"/>
    <w:rsid w:val="0061792A"/>
    <w:rsid w:val="006909D2"/>
    <w:rsid w:val="006D33F4"/>
    <w:rsid w:val="00721D3C"/>
    <w:rsid w:val="007257A8"/>
    <w:rsid w:val="007F049C"/>
    <w:rsid w:val="00891777"/>
    <w:rsid w:val="00896D81"/>
    <w:rsid w:val="008B6368"/>
    <w:rsid w:val="008C3DE4"/>
    <w:rsid w:val="0090259F"/>
    <w:rsid w:val="009142B0"/>
    <w:rsid w:val="009B7EBB"/>
    <w:rsid w:val="00A7690E"/>
    <w:rsid w:val="00AC2225"/>
    <w:rsid w:val="00AE682F"/>
    <w:rsid w:val="00BB195C"/>
    <w:rsid w:val="00BC6E15"/>
    <w:rsid w:val="00C059C2"/>
    <w:rsid w:val="00C16F01"/>
    <w:rsid w:val="00CC3612"/>
    <w:rsid w:val="00D94967"/>
    <w:rsid w:val="00F37F69"/>
    <w:rsid w:val="00FD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6EB7EE-9759-4261-9809-3F4E99973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23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qFormat/>
    <w:rsid w:val="00282344"/>
    <w:pPr>
      <w:keepNext/>
      <w:numPr>
        <w:numId w:val="3"/>
      </w:numPr>
      <w:jc w:val="center"/>
      <w:outlineLvl w:val="0"/>
    </w:pPr>
    <w:rPr>
      <w:rFonts w:ascii="Arial" w:hAnsi="Arial"/>
      <w:b/>
      <w:bCs/>
      <w:sz w:val="22"/>
      <w:lang w:val="es-ES"/>
    </w:rPr>
  </w:style>
  <w:style w:type="paragraph" w:styleId="Ttulo2">
    <w:name w:val="heading 2"/>
    <w:basedOn w:val="Normal"/>
    <w:next w:val="Normal"/>
    <w:link w:val="Ttulo2Car"/>
    <w:uiPriority w:val="9"/>
    <w:qFormat/>
    <w:rsid w:val="00282344"/>
    <w:pPr>
      <w:keepNext/>
      <w:numPr>
        <w:ilvl w:val="1"/>
        <w:numId w:val="3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s-ES"/>
    </w:rPr>
  </w:style>
  <w:style w:type="paragraph" w:styleId="Ttulo3">
    <w:name w:val="heading 3"/>
    <w:basedOn w:val="Normal"/>
    <w:next w:val="Normal"/>
    <w:link w:val="Ttulo3Car"/>
    <w:uiPriority w:val="9"/>
    <w:qFormat/>
    <w:rsid w:val="00282344"/>
    <w:pPr>
      <w:keepNext/>
      <w:numPr>
        <w:ilvl w:val="2"/>
        <w:numId w:val="3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es-ES"/>
    </w:rPr>
  </w:style>
  <w:style w:type="paragraph" w:styleId="Ttulo4">
    <w:name w:val="heading 4"/>
    <w:basedOn w:val="Normal"/>
    <w:next w:val="Normal"/>
    <w:link w:val="Ttulo4Car"/>
    <w:uiPriority w:val="9"/>
    <w:qFormat/>
    <w:rsid w:val="00282344"/>
    <w:pPr>
      <w:keepNext/>
      <w:numPr>
        <w:ilvl w:val="3"/>
        <w:numId w:val="3"/>
      </w:numPr>
      <w:spacing w:before="240" w:after="60"/>
      <w:outlineLvl w:val="3"/>
    </w:pPr>
    <w:rPr>
      <w:rFonts w:ascii="Calibri" w:hAnsi="Calibri"/>
      <w:b/>
      <w:bCs/>
      <w:sz w:val="28"/>
      <w:szCs w:val="28"/>
      <w:lang w:val="es-ES"/>
    </w:rPr>
  </w:style>
  <w:style w:type="paragraph" w:styleId="Ttulo5">
    <w:name w:val="heading 5"/>
    <w:basedOn w:val="Normal"/>
    <w:next w:val="Normal"/>
    <w:link w:val="Ttulo5Car"/>
    <w:uiPriority w:val="9"/>
    <w:qFormat/>
    <w:rsid w:val="00282344"/>
    <w:pPr>
      <w:numPr>
        <w:ilvl w:val="4"/>
        <w:numId w:val="3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es-ES"/>
    </w:rPr>
  </w:style>
  <w:style w:type="paragraph" w:styleId="Ttulo6">
    <w:name w:val="heading 6"/>
    <w:basedOn w:val="Normal"/>
    <w:next w:val="Normal"/>
    <w:link w:val="Ttulo6Car"/>
    <w:uiPriority w:val="9"/>
    <w:qFormat/>
    <w:rsid w:val="00282344"/>
    <w:pPr>
      <w:numPr>
        <w:ilvl w:val="5"/>
        <w:numId w:val="3"/>
      </w:numPr>
      <w:spacing w:before="240" w:after="60"/>
      <w:outlineLvl w:val="5"/>
    </w:pPr>
    <w:rPr>
      <w:rFonts w:ascii="Calibri" w:hAnsi="Calibri"/>
      <w:b/>
      <w:bCs/>
      <w:sz w:val="22"/>
      <w:szCs w:val="22"/>
      <w:lang w:val="es-ES"/>
    </w:rPr>
  </w:style>
  <w:style w:type="paragraph" w:styleId="Ttulo7">
    <w:name w:val="heading 7"/>
    <w:basedOn w:val="Normal"/>
    <w:next w:val="Normal"/>
    <w:link w:val="Ttulo7Car"/>
    <w:uiPriority w:val="9"/>
    <w:qFormat/>
    <w:rsid w:val="00282344"/>
    <w:pPr>
      <w:numPr>
        <w:ilvl w:val="6"/>
        <w:numId w:val="3"/>
      </w:numPr>
      <w:spacing w:before="240" w:after="60"/>
      <w:outlineLvl w:val="6"/>
    </w:pPr>
    <w:rPr>
      <w:rFonts w:ascii="Calibri" w:hAnsi="Calibri"/>
      <w:lang w:val="es-ES"/>
    </w:rPr>
  </w:style>
  <w:style w:type="paragraph" w:styleId="Ttulo8">
    <w:name w:val="heading 8"/>
    <w:basedOn w:val="Normal"/>
    <w:next w:val="Normal"/>
    <w:link w:val="Ttulo8Car"/>
    <w:uiPriority w:val="9"/>
    <w:qFormat/>
    <w:rsid w:val="00282344"/>
    <w:pPr>
      <w:numPr>
        <w:ilvl w:val="7"/>
        <w:numId w:val="3"/>
      </w:numPr>
      <w:spacing w:before="240" w:after="60"/>
      <w:outlineLvl w:val="7"/>
    </w:pPr>
    <w:rPr>
      <w:rFonts w:ascii="Calibri" w:hAnsi="Calibri"/>
      <w:i/>
      <w:iCs/>
      <w:lang w:val="es-ES"/>
    </w:rPr>
  </w:style>
  <w:style w:type="paragraph" w:styleId="Ttulo9">
    <w:name w:val="heading 9"/>
    <w:basedOn w:val="Normal"/>
    <w:next w:val="Normal"/>
    <w:link w:val="Ttulo9Car"/>
    <w:uiPriority w:val="9"/>
    <w:qFormat/>
    <w:rsid w:val="00282344"/>
    <w:pPr>
      <w:numPr>
        <w:ilvl w:val="8"/>
        <w:numId w:val="3"/>
      </w:numPr>
      <w:spacing w:before="240" w:after="60"/>
      <w:outlineLvl w:val="8"/>
    </w:pPr>
    <w:rPr>
      <w:rFonts w:ascii="Cambria" w:hAnsi="Cambria"/>
      <w:sz w:val="22"/>
      <w:szCs w:val="22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282344"/>
    <w:rPr>
      <w:rFonts w:ascii="Arial" w:eastAsia="Times New Roman" w:hAnsi="Arial" w:cs="Times New Roman"/>
      <w:b/>
      <w:bCs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282344"/>
    <w:rPr>
      <w:rFonts w:ascii="Cambria" w:eastAsia="Times New Roman" w:hAnsi="Cambria" w:cs="Times New Roman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basedOn w:val="Fuentedeprrafopredeter"/>
    <w:link w:val="Ttulo3"/>
    <w:uiPriority w:val="9"/>
    <w:rsid w:val="00282344"/>
    <w:rPr>
      <w:rFonts w:ascii="Cambria" w:eastAsia="Times New Roman" w:hAnsi="Cambria" w:cs="Times New Roman"/>
      <w:b/>
      <w:bCs/>
      <w:sz w:val="26"/>
      <w:szCs w:val="26"/>
      <w:lang w:val="es-ES" w:eastAsia="es-ES"/>
    </w:rPr>
  </w:style>
  <w:style w:type="character" w:customStyle="1" w:styleId="Ttulo4Car">
    <w:name w:val="Título 4 Car"/>
    <w:basedOn w:val="Fuentedeprrafopredeter"/>
    <w:link w:val="Ttulo4"/>
    <w:uiPriority w:val="9"/>
    <w:rsid w:val="00282344"/>
    <w:rPr>
      <w:rFonts w:ascii="Calibri" w:eastAsia="Times New Roman" w:hAnsi="Calibri" w:cs="Times New Roman"/>
      <w:b/>
      <w:bCs/>
      <w:sz w:val="28"/>
      <w:szCs w:val="28"/>
      <w:lang w:val="es-ES" w:eastAsia="es-ES"/>
    </w:rPr>
  </w:style>
  <w:style w:type="character" w:customStyle="1" w:styleId="Ttulo5Car">
    <w:name w:val="Título 5 Car"/>
    <w:basedOn w:val="Fuentedeprrafopredeter"/>
    <w:link w:val="Ttulo5"/>
    <w:uiPriority w:val="9"/>
    <w:rsid w:val="00282344"/>
    <w:rPr>
      <w:rFonts w:ascii="Calibri" w:eastAsia="Times New Roman" w:hAnsi="Calibri" w:cs="Times New Roman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basedOn w:val="Fuentedeprrafopredeter"/>
    <w:link w:val="Ttulo6"/>
    <w:uiPriority w:val="9"/>
    <w:rsid w:val="00282344"/>
    <w:rPr>
      <w:rFonts w:ascii="Calibri" w:eastAsia="Times New Roman" w:hAnsi="Calibri" w:cs="Times New Roman"/>
      <w:b/>
      <w:bCs/>
      <w:lang w:val="es-ES" w:eastAsia="es-ES"/>
    </w:rPr>
  </w:style>
  <w:style w:type="character" w:customStyle="1" w:styleId="Ttulo7Car">
    <w:name w:val="Título 7 Car"/>
    <w:basedOn w:val="Fuentedeprrafopredeter"/>
    <w:link w:val="Ttulo7"/>
    <w:uiPriority w:val="9"/>
    <w:rsid w:val="00282344"/>
    <w:rPr>
      <w:rFonts w:ascii="Calibri" w:eastAsia="Times New Roman" w:hAnsi="Calibri" w:cs="Times New Roman"/>
      <w:sz w:val="24"/>
      <w:szCs w:val="24"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"/>
    <w:rsid w:val="00282344"/>
    <w:rPr>
      <w:rFonts w:ascii="Calibri" w:eastAsia="Times New Roman" w:hAnsi="Calibri" w:cs="Times New Roman"/>
      <w:i/>
      <w:iCs/>
      <w:sz w:val="24"/>
      <w:szCs w:val="24"/>
      <w:lang w:val="es-ES" w:eastAsia="es-ES"/>
    </w:rPr>
  </w:style>
  <w:style w:type="character" w:customStyle="1" w:styleId="Ttulo9Car">
    <w:name w:val="Título 9 Car"/>
    <w:basedOn w:val="Fuentedeprrafopredeter"/>
    <w:link w:val="Ttulo9"/>
    <w:uiPriority w:val="9"/>
    <w:rsid w:val="00282344"/>
    <w:rPr>
      <w:rFonts w:ascii="Cambria" w:eastAsia="Times New Roman" w:hAnsi="Cambria" w:cs="Times New Roman"/>
      <w:lang w:val="es-ES" w:eastAsia="es-ES"/>
    </w:rPr>
  </w:style>
  <w:style w:type="paragraph" w:styleId="Bibliografa">
    <w:name w:val="Bibliography"/>
    <w:basedOn w:val="Normal"/>
    <w:next w:val="Normal"/>
    <w:uiPriority w:val="37"/>
    <w:unhideWhenUsed/>
    <w:rsid w:val="00282344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Prrafodelista">
    <w:name w:val="List Paragraph"/>
    <w:basedOn w:val="Normal"/>
    <w:uiPriority w:val="34"/>
    <w:qFormat/>
    <w:rsid w:val="0007667B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61792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1792A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1792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1792A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17</Pages>
  <Words>2089</Words>
  <Characters>11494</Characters>
  <Application>Microsoft Office Word</Application>
  <DocSecurity>0</DocSecurity>
  <Lines>95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SALAS</dc:creator>
  <cp:keywords/>
  <dc:description/>
  <cp:lastModifiedBy>Procesos Industriales</cp:lastModifiedBy>
  <cp:revision>14</cp:revision>
  <dcterms:created xsi:type="dcterms:W3CDTF">2018-07-09T16:21:00Z</dcterms:created>
  <dcterms:modified xsi:type="dcterms:W3CDTF">2019-04-02T19:08:00Z</dcterms:modified>
</cp:coreProperties>
</file>